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6D6829" w:rsidRPr="007B270D" w:rsidRDefault="00C9513F" w:rsidP="007B270D">
      <w:pPr>
        <w:jc w:val="center"/>
        <w:rPr>
          <w:rFonts w:ascii="黑体" w:eastAsia="黑体" w:hAnsi="黑体"/>
          <w:sz w:val="36"/>
          <w:szCs w:val="36"/>
        </w:rPr>
      </w:pPr>
      <w:r>
        <w:rPr>
          <w:rFonts w:ascii="黑体" w:eastAsia="黑体" w:hAnsi="黑体"/>
          <w:sz w:val="36"/>
          <w:szCs w:val="36"/>
        </w:rPr>
        <w:fldChar w:fldCharType="begin"/>
      </w:r>
      <w:r>
        <w:rPr>
          <w:rFonts w:ascii="黑体" w:eastAsia="黑体" w:hAnsi="黑体"/>
          <w:sz w:val="36"/>
          <w:szCs w:val="36"/>
        </w:rPr>
        <w:instrText xml:space="preserve"> MACROBUTTON MTEditEquationSection2 </w:instrText>
      </w:r>
      <w:r w:rsidRPr="00C9513F">
        <w:rPr>
          <w:rStyle w:val="MTEquationSection"/>
        </w:rPr>
        <w:instrText>Equation Chapter 1 Section 1</w:instrText>
      </w:r>
      <w:r>
        <w:rPr>
          <w:rFonts w:ascii="黑体" w:eastAsia="黑体" w:hAnsi="黑体"/>
          <w:sz w:val="36"/>
          <w:szCs w:val="36"/>
        </w:rPr>
        <w:fldChar w:fldCharType="begin"/>
      </w:r>
      <w:r>
        <w:rPr>
          <w:rFonts w:ascii="黑体" w:eastAsia="黑体" w:hAnsi="黑体"/>
          <w:sz w:val="36"/>
          <w:szCs w:val="36"/>
        </w:rPr>
        <w:instrText xml:space="preserve"> SEQ MTEqn \r \h \* MERGEFORMAT </w:instrText>
      </w:r>
      <w:r>
        <w:rPr>
          <w:rFonts w:ascii="黑体" w:eastAsia="黑体" w:hAnsi="黑体"/>
          <w:sz w:val="36"/>
          <w:szCs w:val="36"/>
        </w:rPr>
        <w:fldChar w:fldCharType="end"/>
      </w:r>
      <w:r>
        <w:rPr>
          <w:rFonts w:ascii="黑体" w:eastAsia="黑体" w:hAnsi="黑体"/>
          <w:sz w:val="36"/>
          <w:szCs w:val="36"/>
        </w:rPr>
        <w:fldChar w:fldCharType="begin"/>
      </w:r>
      <w:r>
        <w:rPr>
          <w:rFonts w:ascii="黑体" w:eastAsia="黑体" w:hAnsi="黑体"/>
          <w:sz w:val="36"/>
          <w:szCs w:val="36"/>
        </w:rPr>
        <w:instrText xml:space="preserve"> SEQ MTSec \r 1 \h \* MERGEFORMAT </w:instrText>
      </w:r>
      <w:r>
        <w:rPr>
          <w:rFonts w:ascii="黑体" w:eastAsia="黑体" w:hAnsi="黑体"/>
          <w:sz w:val="36"/>
          <w:szCs w:val="36"/>
        </w:rPr>
        <w:fldChar w:fldCharType="end"/>
      </w:r>
      <w:r>
        <w:rPr>
          <w:rFonts w:ascii="黑体" w:eastAsia="黑体" w:hAnsi="黑体"/>
          <w:sz w:val="36"/>
          <w:szCs w:val="36"/>
        </w:rPr>
        <w:fldChar w:fldCharType="begin"/>
      </w:r>
      <w:r>
        <w:rPr>
          <w:rFonts w:ascii="黑体" w:eastAsia="黑体" w:hAnsi="黑体"/>
          <w:sz w:val="36"/>
          <w:szCs w:val="36"/>
        </w:rPr>
        <w:instrText xml:space="preserve"> SEQ MTChap \r 1 \h \* MERGEFORMAT </w:instrText>
      </w:r>
      <w:r>
        <w:rPr>
          <w:rFonts w:ascii="黑体" w:eastAsia="黑体" w:hAnsi="黑体"/>
          <w:sz w:val="36"/>
          <w:szCs w:val="36"/>
        </w:rPr>
        <w:fldChar w:fldCharType="end"/>
      </w:r>
      <w:r>
        <w:rPr>
          <w:rFonts w:ascii="黑体" w:eastAsia="黑体" w:hAnsi="黑体"/>
          <w:sz w:val="36"/>
          <w:szCs w:val="36"/>
        </w:rPr>
        <w:fldChar w:fldCharType="end"/>
      </w:r>
      <w:r w:rsidR="007B270D" w:rsidRPr="007B270D">
        <w:rPr>
          <w:rFonts w:ascii="黑体" w:eastAsia="黑体" w:hAnsi="黑体" w:hint="eastAsia"/>
          <w:sz w:val="36"/>
          <w:szCs w:val="36"/>
        </w:rPr>
        <w:t>二维</w:t>
      </w:r>
      <w:r w:rsidR="00125D3F">
        <w:rPr>
          <w:rFonts w:ascii="黑体" w:eastAsia="黑体" w:hAnsi="黑体" w:hint="eastAsia"/>
          <w:sz w:val="36"/>
          <w:szCs w:val="36"/>
        </w:rPr>
        <w:t>稳态及非稳态</w:t>
      </w:r>
      <w:r w:rsidR="007B270D" w:rsidRPr="007B270D">
        <w:rPr>
          <w:rFonts w:ascii="黑体" w:eastAsia="黑体" w:hAnsi="黑体" w:hint="eastAsia"/>
          <w:sz w:val="36"/>
          <w:szCs w:val="36"/>
        </w:rPr>
        <w:t>导热问题研究</w:t>
      </w:r>
    </w:p>
    <w:p w:rsidR="007B270D" w:rsidRDefault="007B270D" w:rsidP="007B270D">
      <w:pPr>
        <w:jc w:val="center"/>
      </w:pPr>
    </w:p>
    <w:p w:rsidR="007B270D" w:rsidRPr="007B270D" w:rsidRDefault="007B270D" w:rsidP="007B270D">
      <w:pPr>
        <w:jc w:val="center"/>
        <w:rPr>
          <w:sz w:val="28"/>
          <w:szCs w:val="28"/>
        </w:rPr>
      </w:pPr>
      <w:proofErr w:type="gramStart"/>
      <w:r w:rsidRPr="007B270D">
        <w:rPr>
          <w:rFonts w:hint="eastAsia"/>
          <w:sz w:val="28"/>
          <w:szCs w:val="28"/>
        </w:rPr>
        <w:t>张民楷</w:t>
      </w:r>
      <w:proofErr w:type="gramEnd"/>
      <w:r w:rsidR="00125D3F" w:rsidRPr="00125D3F">
        <w:rPr>
          <w:rFonts w:hint="eastAsia"/>
          <w:sz w:val="28"/>
          <w:szCs w:val="28"/>
          <w:vertAlign w:val="superscript"/>
        </w:rPr>
        <w:t>a</w:t>
      </w:r>
      <w:r w:rsidR="00947BD5">
        <w:rPr>
          <w:rFonts w:hint="eastAsia"/>
          <w:sz w:val="28"/>
          <w:szCs w:val="28"/>
          <w:vertAlign w:val="superscript"/>
        </w:rPr>
        <w:t>,</w:t>
      </w:r>
      <w:r w:rsidR="00947BD5" w:rsidRPr="00947BD5">
        <w:rPr>
          <w:rFonts w:hint="eastAsia"/>
          <w:sz w:val="28"/>
          <w:szCs w:val="28"/>
        </w:rPr>
        <w:t>*</w:t>
      </w:r>
      <w:r w:rsidRPr="007B270D">
        <w:rPr>
          <w:rFonts w:hint="eastAsia"/>
          <w:sz w:val="28"/>
          <w:szCs w:val="28"/>
        </w:rPr>
        <w:t>，杨杰</w:t>
      </w:r>
      <w:r w:rsidR="00125D3F" w:rsidRPr="00125D3F">
        <w:rPr>
          <w:rFonts w:hint="eastAsia"/>
          <w:sz w:val="28"/>
          <w:szCs w:val="28"/>
          <w:vertAlign w:val="superscript"/>
        </w:rPr>
        <w:t>b</w:t>
      </w:r>
      <w:r w:rsidRPr="007B270D">
        <w:rPr>
          <w:rFonts w:hint="eastAsia"/>
          <w:sz w:val="28"/>
          <w:szCs w:val="28"/>
        </w:rPr>
        <w:t>，</w:t>
      </w:r>
      <w:proofErr w:type="gramStart"/>
      <w:r w:rsidRPr="007B270D">
        <w:rPr>
          <w:rFonts w:hint="eastAsia"/>
          <w:sz w:val="28"/>
          <w:szCs w:val="28"/>
        </w:rPr>
        <w:t>巴</w:t>
      </w:r>
      <w:r w:rsidR="0085500F">
        <w:rPr>
          <w:rFonts w:hint="eastAsia"/>
          <w:sz w:val="28"/>
          <w:szCs w:val="28"/>
        </w:rPr>
        <w:t>延</w:t>
      </w:r>
      <w:r w:rsidRPr="007B270D">
        <w:rPr>
          <w:rFonts w:hint="eastAsia"/>
          <w:sz w:val="28"/>
          <w:szCs w:val="28"/>
        </w:rPr>
        <w:t>涛</w:t>
      </w:r>
      <w:proofErr w:type="gramEnd"/>
      <w:r w:rsidR="00125D3F" w:rsidRPr="00125D3F">
        <w:rPr>
          <w:rFonts w:hint="eastAsia"/>
          <w:sz w:val="28"/>
          <w:szCs w:val="28"/>
          <w:vertAlign w:val="superscript"/>
        </w:rPr>
        <w:t>a</w:t>
      </w:r>
    </w:p>
    <w:p w:rsidR="007B270D" w:rsidRDefault="00125D3F" w:rsidP="007B270D">
      <w:pPr>
        <w:jc w:val="center"/>
      </w:pPr>
      <w:r w:rsidRPr="00125D3F">
        <w:rPr>
          <w:rFonts w:hint="eastAsia"/>
          <w:vertAlign w:val="superscript"/>
        </w:rPr>
        <w:t>a</w:t>
      </w:r>
      <w:r>
        <w:rPr>
          <w:rFonts w:hint="eastAsia"/>
        </w:rPr>
        <w:t xml:space="preserve"> </w:t>
      </w:r>
      <w:r>
        <w:rPr>
          <w:rFonts w:hint="eastAsia"/>
        </w:rPr>
        <w:t>清华大学工程力学系</w:t>
      </w:r>
    </w:p>
    <w:p w:rsidR="00125D3F" w:rsidRDefault="00125D3F" w:rsidP="00125D3F">
      <w:pPr>
        <w:ind w:firstLineChars="1250" w:firstLine="3000"/>
      </w:pPr>
      <w:r w:rsidRPr="00125D3F">
        <w:rPr>
          <w:rFonts w:hint="eastAsia"/>
          <w:vertAlign w:val="superscript"/>
        </w:rPr>
        <w:t>b</w:t>
      </w:r>
      <w:r>
        <w:rPr>
          <w:rFonts w:hint="eastAsia"/>
        </w:rPr>
        <w:t xml:space="preserve"> </w:t>
      </w:r>
      <w:r>
        <w:rPr>
          <w:rFonts w:hint="eastAsia"/>
        </w:rPr>
        <w:t>清华大学物理系</w:t>
      </w:r>
    </w:p>
    <w:p w:rsidR="00947BD5" w:rsidRDefault="00947BD5" w:rsidP="00947BD5">
      <w:pPr>
        <w:jc w:val="center"/>
      </w:pPr>
      <w:r>
        <w:rPr>
          <w:rFonts w:hint="eastAsia"/>
        </w:rPr>
        <w:t>* zhangminkai@foxmail.com</w:t>
      </w:r>
    </w:p>
    <w:p w:rsidR="0088598D" w:rsidRPr="00CC155C" w:rsidRDefault="0088598D" w:rsidP="00B97051">
      <w:pPr>
        <w:spacing w:afterLines="50" w:after="156"/>
        <w:jc w:val="left"/>
        <w:rPr>
          <w:rFonts w:ascii="黑体" w:eastAsia="黑体" w:hAnsi="黑体"/>
          <w:sz w:val="28"/>
          <w:szCs w:val="28"/>
        </w:rPr>
      </w:pPr>
      <w:r w:rsidRPr="009916C0">
        <w:rPr>
          <w:rFonts w:ascii="黑体" w:eastAsia="黑体" w:hAnsi="黑体" w:hint="eastAsia"/>
          <w:sz w:val="28"/>
          <w:szCs w:val="28"/>
        </w:rPr>
        <w:t>1 数值方法</w:t>
      </w:r>
    </w:p>
    <w:p w:rsidR="0088598D" w:rsidRPr="009916C0" w:rsidRDefault="0088598D" w:rsidP="0088598D">
      <w:pPr>
        <w:jc w:val="left"/>
        <w:rPr>
          <w:rFonts w:ascii="黑体" w:eastAsia="黑体" w:hAnsi="黑体"/>
        </w:rPr>
      </w:pPr>
      <w:r w:rsidRPr="009916C0">
        <w:rPr>
          <w:rFonts w:ascii="黑体" w:eastAsia="黑体" w:hAnsi="黑体" w:hint="eastAsia"/>
        </w:rPr>
        <w:t>1.1 问题描述</w:t>
      </w:r>
    </w:p>
    <w:p w:rsidR="0088598D" w:rsidRDefault="0088598D" w:rsidP="0088598D"/>
    <w:p w:rsidR="009916C0" w:rsidRPr="00BB69FE" w:rsidRDefault="0088598D" w:rsidP="00BB69FE">
      <w:pPr>
        <w:ind w:firstLineChars="200" w:firstLine="480"/>
      </w:pPr>
      <w:r>
        <w:rPr>
          <w:rFonts w:hint="eastAsia"/>
        </w:rPr>
        <w:t>本文考虑</w:t>
      </w:r>
      <w:r w:rsidR="009916C0">
        <w:rPr>
          <w:rFonts w:hint="eastAsia"/>
        </w:rPr>
        <w:t>直角坐标系和</w:t>
      </w:r>
      <w:r w:rsidR="00104C1A">
        <w:rPr>
          <w:rFonts w:hint="eastAsia"/>
        </w:rPr>
        <w:t>圆柱轴对称</w:t>
      </w:r>
      <w:r w:rsidR="009916C0">
        <w:rPr>
          <w:rFonts w:hint="eastAsia"/>
        </w:rPr>
        <w:t>坐标系下的</w:t>
      </w:r>
      <w:r>
        <w:rPr>
          <w:rFonts w:hint="eastAsia"/>
        </w:rPr>
        <w:t>二维稳态和非稳态导热问题</w:t>
      </w:r>
      <w:r w:rsidR="009916C0">
        <w:rPr>
          <w:rFonts w:hint="eastAsia"/>
        </w:rPr>
        <w:t>，其中计算区域均为规则区域。</w:t>
      </w:r>
      <w:r w:rsidR="00553933">
        <w:rPr>
          <w:rFonts w:hint="eastAsia"/>
        </w:rPr>
        <w:t>由于在数值计算中，</w:t>
      </w:r>
      <w:r w:rsidR="00104C1A">
        <w:rPr>
          <w:rFonts w:hint="eastAsia"/>
        </w:rPr>
        <w:t>圆柱轴对称</w:t>
      </w:r>
      <w:r w:rsidR="00553933">
        <w:rPr>
          <w:rFonts w:hint="eastAsia"/>
        </w:rPr>
        <w:t>坐标系可转换为</w:t>
      </w:r>
      <w:r w:rsidR="009916C0">
        <w:rPr>
          <w:rFonts w:hint="eastAsia"/>
        </w:rPr>
        <w:t>直角坐标系，</w:t>
      </w:r>
      <w:r w:rsidR="00553933">
        <w:rPr>
          <w:rFonts w:hint="eastAsia"/>
        </w:rPr>
        <w:t>因此本文主要以直角坐标系为例来研究二维导热问题。直角坐标系下</w:t>
      </w:r>
      <w:r w:rsidR="009916C0">
        <w:rPr>
          <w:rFonts w:hint="eastAsia"/>
        </w:rPr>
        <w:t>规则的矩形计算区域如图</w:t>
      </w:r>
      <w:r w:rsidR="009916C0">
        <w:rPr>
          <w:rFonts w:hint="eastAsia"/>
        </w:rPr>
        <w:t>1</w:t>
      </w:r>
      <w:r w:rsidR="009916C0">
        <w:rPr>
          <w:rFonts w:hint="eastAsia"/>
        </w:rPr>
        <w:t>所示。</w:t>
      </w:r>
    </w:p>
    <w:p w:rsidR="00BB69FE" w:rsidRDefault="00E410C4" w:rsidP="00B97051">
      <w:pPr>
        <w:spacing w:afterLines="50" w:after="156"/>
        <w:jc w:val="center"/>
        <w:rPr>
          <w:sz w:val="21"/>
          <w:szCs w:val="21"/>
        </w:rPr>
      </w:pPr>
      <w:r>
        <w:pict>
          <v:group id="_x0000_s1047" editas="canvas" style="position:absolute;margin-left:47.1pt;margin-top:14pt;width:340.95pt;height:189.55pt;z-index:251659264;mso-position-horizontal-relative:char;mso-position-vertical-relative:line" coordorigin="2187,6522" coordsize="7550,419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left:2187;top:6522;width:7550;height:4198" o:preferrelative="f">
              <v:fill o:detectmouseclick="t"/>
              <v:path o:extrusionok="t" o:connecttype="none"/>
              <o:lock v:ext="edit" text="t"/>
            </v:shape>
            <v:rect id="_x0000_s1049" style="position:absolute;left:3120;top:7680;width:4335;height:2295" fillcolor="#1f497d [3215]" strokeweight="1pt">
              <v:fill r:id="rId8" o:title="75%" recolor="t" type="pattern"/>
            </v:rect>
            <v:shapetype id="_x0000_t32" coordsize="21600,21600" o:spt="32" o:oned="t" path="m,l21600,21600e" filled="f">
              <v:path arrowok="t" fillok="f" o:connecttype="none"/>
              <o:lock v:ext="edit" shapetype="t"/>
            </v:shapetype>
            <v:shape id="_x0000_s1050" type="#_x0000_t32" style="position:absolute;left:3120;top:6765;width:1;height:3158;flip:y" o:connectortype="straight" strokeweight="1pt">
              <v:stroke endarrow="block"/>
            </v:shape>
            <v:shapetype id="_x0000_t202" coordsize="21600,21600" o:spt="202" path="m,l,21600r21600,l21600,xe">
              <v:stroke joinstyle="miter"/>
              <v:path gradientshapeok="t" o:connecttype="rect"/>
            </v:shapetype>
            <v:shape id="_x0000_s1051" type="#_x0000_t202" style="position:absolute;left:9075;top:9870;width:662;height:837;mso-wrap-style:none" stroked="f">
              <v:fill opacity="0"/>
              <v:textbox style="mso-fit-shape-to-text:t" inset="2.33681mm,1.1684mm,2.33681mm,1.1684mm">
                <w:txbxContent>
                  <w:p w:rsidR="00775C93" w:rsidRPr="00C9513F" w:rsidRDefault="00775C93" w:rsidP="000C4FC4">
                    <w:pPr>
                      <w:rPr>
                        <w:sz w:val="22"/>
                      </w:rPr>
                    </w:pPr>
                    <w:r w:rsidRPr="00C9513F">
                      <w:rPr>
                        <w:position w:val="-6"/>
                        <w:sz w:val="22"/>
                      </w:rPr>
                      <w:object w:dxaOrig="220" w:dyaOrig="240">
                        <v:shape id="_x0000_i1068" type="#_x0000_t75" style="width:16.7pt;height:17.85pt" o:ole="">
                          <v:imagedata r:id="rId9" o:title=""/>
                        </v:shape>
                        <o:OLEObject Type="Embed" ProgID="Equation.DSMT4" ShapeID="_x0000_i1068" DrawAspect="Content" ObjectID="_1432727845" r:id="rId10"/>
                      </w:object>
                    </w:r>
                  </w:p>
                </w:txbxContent>
              </v:textbox>
            </v:shape>
            <v:shape id="_x0000_s1052" type="#_x0000_t202" style="position:absolute;left:2355;top:6522;width:689;height:837;mso-wrap-style:none" stroked="f">
              <v:fill opacity="0"/>
              <v:textbox style="mso-fit-shape-to-text:t" inset="2.33681mm,1.1684mm,2.33681mm,1.1684mm">
                <w:txbxContent>
                  <w:p w:rsidR="00775C93" w:rsidRPr="00C9513F" w:rsidRDefault="00775C93" w:rsidP="000C4FC4">
                    <w:pPr>
                      <w:rPr>
                        <w:sz w:val="22"/>
                      </w:rPr>
                    </w:pPr>
                    <w:r w:rsidRPr="00C9513F">
                      <w:rPr>
                        <w:position w:val="-12"/>
                        <w:sz w:val="22"/>
                      </w:rPr>
                      <w:object w:dxaOrig="240" w:dyaOrig="300">
                        <v:shape id="_x0000_i1069" type="#_x0000_t75" style="width:17.85pt;height:21.9pt" o:ole="">
                          <v:imagedata r:id="rId11" o:title=""/>
                        </v:shape>
                        <o:OLEObject Type="Embed" ProgID="Equation.DSMT4" ShapeID="_x0000_i1069" DrawAspect="Content" ObjectID="_1432727846" r:id="rId12"/>
                      </w:object>
                    </w:r>
                  </w:p>
                </w:txbxContent>
              </v:textbox>
            </v:shape>
            <v:shape id="_x0000_s1053" type="#_x0000_t202" style="position:absolute;left:2187;top:8531;width:964;height:491;mso-wrap-style:none" stroked="f">
              <v:fill opacity="0"/>
              <v:textbox style="mso-fit-shape-to-text:t" inset="2.33681mm,1.1684mm,2.33681mm,1.1684mm">
                <w:txbxContent>
                  <w:p w:rsidR="00775C93" w:rsidRPr="00C9513F" w:rsidRDefault="00775C93" w:rsidP="000C4FC4">
                    <w:pPr>
                      <w:rPr>
                        <w:b/>
                        <w:sz w:val="22"/>
                      </w:rPr>
                    </w:pPr>
                    <w:r w:rsidRPr="00C9513F">
                      <w:rPr>
                        <w:rFonts w:hint="eastAsia"/>
                        <w:b/>
                        <w:sz w:val="22"/>
                      </w:rPr>
                      <w:t>边界</w:t>
                    </w:r>
                    <w:r w:rsidRPr="00C9513F">
                      <w:rPr>
                        <w:rFonts w:hint="eastAsia"/>
                        <w:b/>
                        <w:sz w:val="22"/>
                      </w:rPr>
                      <w:t>1</w:t>
                    </w:r>
                  </w:p>
                </w:txbxContent>
              </v:textbox>
            </v:shape>
            <v:shape id="_x0000_s1054" type="#_x0000_t202" style="position:absolute;left:7382;top:8531;width:965;height:491;mso-wrap-style:none" stroked="f">
              <v:fill opacity="0"/>
              <v:textbox style="mso-fit-shape-to-text:t" inset="2.33681mm,1.1684mm,2.33681mm,1.1684mm">
                <w:txbxContent>
                  <w:p w:rsidR="00775C93" w:rsidRPr="00C9513F" w:rsidRDefault="00775C93" w:rsidP="000C4FC4">
                    <w:pPr>
                      <w:rPr>
                        <w:rFonts w:eastAsiaTheme="minorEastAsia" w:cs="Times New Roman"/>
                        <w:b/>
                        <w:sz w:val="22"/>
                      </w:rPr>
                    </w:pPr>
                    <w:r w:rsidRPr="00C9513F">
                      <w:rPr>
                        <w:rFonts w:eastAsiaTheme="minorEastAsia" w:cs="Times New Roman"/>
                        <w:b/>
                        <w:sz w:val="22"/>
                      </w:rPr>
                      <w:t>边界</w:t>
                    </w:r>
                    <w:r w:rsidRPr="00C9513F">
                      <w:rPr>
                        <w:rFonts w:eastAsiaTheme="minorEastAsia" w:cs="Times New Roman"/>
                        <w:b/>
                        <w:sz w:val="22"/>
                      </w:rPr>
                      <w:t>3</w:t>
                    </w:r>
                  </w:p>
                </w:txbxContent>
              </v:textbox>
            </v:shape>
            <v:shape id="_x0000_s1055" type="#_x0000_t202" style="position:absolute;left:4576;top:7256;width:965;height:492;mso-wrap-style:none" stroked="f">
              <v:fill opacity="0"/>
              <v:textbox style="mso-fit-shape-to-text:t" inset="2.33681mm,1.1684mm,2.33681mm,1.1684mm">
                <w:txbxContent>
                  <w:p w:rsidR="00775C93" w:rsidRPr="00C9513F" w:rsidRDefault="00775C93" w:rsidP="000C4FC4">
                    <w:pPr>
                      <w:rPr>
                        <w:b/>
                        <w:sz w:val="22"/>
                      </w:rPr>
                    </w:pPr>
                    <w:r w:rsidRPr="00C9513F">
                      <w:rPr>
                        <w:rFonts w:hint="eastAsia"/>
                        <w:b/>
                        <w:sz w:val="22"/>
                      </w:rPr>
                      <w:t>边界</w:t>
                    </w:r>
                    <w:r w:rsidRPr="00C9513F">
                      <w:rPr>
                        <w:rFonts w:hint="eastAsia"/>
                        <w:b/>
                        <w:sz w:val="22"/>
                      </w:rPr>
                      <w:t>4</w:t>
                    </w:r>
                  </w:p>
                </w:txbxContent>
              </v:textbox>
            </v:shape>
            <v:shape id="_x0000_s1056" type="#_x0000_t202" style="position:absolute;left:4667;top:10045;width:965;height:491;mso-wrap-style:none" stroked="f">
              <v:fill opacity="0"/>
              <v:textbox style="mso-fit-shape-to-text:t" inset="2.33681mm,1.1684mm,2.33681mm,1.1684mm">
                <w:txbxContent>
                  <w:p w:rsidR="00775C93" w:rsidRPr="00C9513F" w:rsidRDefault="00775C93" w:rsidP="000C4FC4">
                    <w:pPr>
                      <w:rPr>
                        <w:b/>
                        <w:sz w:val="22"/>
                      </w:rPr>
                    </w:pPr>
                    <w:r w:rsidRPr="00C9513F">
                      <w:rPr>
                        <w:rFonts w:hint="eastAsia"/>
                        <w:b/>
                        <w:sz w:val="22"/>
                      </w:rPr>
                      <w:t>边界</w:t>
                    </w:r>
                    <w:r w:rsidRPr="00C9513F">
                      <w:rPr>
                        <w:rFonts w:hint="eastAsia"/>
                        <w:b/>
                        <w:sz w:val="22"/>
                      </w:rPr>
                      <w:t>2</w:t>
                    </w:r>
                  </w:p>
                </w:txbxContent>
              </v:textbox>
            </v:shape>
            <v:shape id="_x0000_s1058" type="#_x0000_t32" style="position:absolute;left:3120;top:9968;width:6180;height:7" o:connectortype="straight" strokeweight="1pt">
              <v:stroke endarrow="block"/>
            </v:shape>
          </v:group>
        </w:pict>
      </w:r>
      <w:r>
        <w:pict>
          <v:shape id="_x0000_i1025" type="#_x0000_t75" style="width:415.3pt;height:195.85pt">
            <v:imagedata croptop="-65520f" cropbottom="65520f"/>
          </v:shape>
        </w:pict>
      </w:r>
      <w:r w:rsidR="00BB69FE" w:rsidRPr="00BB69FE">
        <w:rPr>
          <w:rFonts w:hint="eastAsia"/>
          <w:b/>
          <w:sz w:val="21"/>
          <w:szCs w:val="21"/>
        </w:rPr>
        <w:t>图</w:t>
      </w:r>
      <w:r w:rsidR="00BB69FE" w:rsidRPr="00BB69FE">
        <w:rPr>
          <w:rFonts w:hint="eastAsia"/>
          <w:b/>
          <w:sz w:val="21"/>
          <w:szCs w:val="21"/>
        </w:rPr>
        <w:t xml:space="preserve"> </w:t>
      </w:r>
      <w:r w:rsidR="00BB69FE" w:rsidRPr="00BB69FE">
        <w:rPr>
          <w:b/>
          <w:sz w:val="21"/>
          <w:szCs w:val="21"/>
        </w:rPr>
        <w:fldChar w:fldCharType="begin"/>
      </w:r>
      <w:r w:rsidR="00BB69FE" w:rsidRPr="00BB69FE">
        <w:rPr>
          <w:b/>
          <w:sz w:val="21"/>
          <w:szCs w:val="21"/>
        </w:rPr>
        <w:instrText xml:space="preserve"> </w:instrText>
      </w:r>
      <w:r w:rsidR="00BB69FE" w:rsidRPr="00BB69FE">
        <w:rPr>
          <w:rFonts w:hint="eastAsia"/>
          <w:b/>
          <w:sz w:val="21"/>
          <w:szCs w:val="21"/>
        </w:rPr>
        <w:instrText xml:space="preserve">SEQ </w:instrText>
      </w:r>
      <w:r w:rsidR="00BB69FE" w:rsidRPr="00BB69FE">
        <w:rPr>
          <w:rFonts w:hint="eastAsia"/>
          <w:b/>
          <w:sz w:val="21"/>
          <w:szCs w:val="21"/>
        </w:rPr>
        <w:instrText>图</w:instrText>
      </w:r>
      <w:r w:rsidR="00BB69FE" w:rsidRPr="00BB69FE">
        <w:rPr>
          <w:rFonts w:hint="eastAsia"/>
          <w:b/>
          <w:sz w:val="21"/>
          <w:szCs w:val="21"/>
        </w:rPr>
        <w:instrText xml:space="preserve"> \* ARABIC</w:instrText>
      </w:r>
      <w:r w:rsidR="00BB69FE" w:rsidRPr="00BB69FE">
        <w:rPr>
          <w:b/>
          <w:sz w:val="21"/>
          <w:szCs w:val="21"/>
        </w:rPr>
        <w:instrText xml:space="preserve"> </w:instrText>
      </w:r>
      <w:r w:rsidR="00BB69FE" w:rsidRPr="00BB69FE">
        <w:rPr>
          <w:b/>
          <w:sz w:val="21"/>
          <w:szCs w:val="21"/>
        </w:rPr>
        <w:fldChar w:fldCharType="separate"/>
      </w:r>
      <w:r w:rsidR="002C73DA">
        <w:rPr>
          <w:b/>
          <w:noProof/>
          <w:sz w:val="21"/>
          <w:szCs w:val="21"/>
        </w:rPr>
        <w:t>1</w:t>
      </w:r>
      <w:r w:rsidR="00BB69FE" w:rsidRPr="00BB69FE">
        <w:rPr>
          <w:b/>
          <w:sz w:val="21"/>
          <w:szCs w:val="21"/>
        </w:rPr>
        <w:fldChar w:fldCharType="end"/>
      </w:r>
      <w:r w:rsidR="00BB69FE" w:rsidRPr="00BB69FE">
        <w:rPr>
          <w:rFonts w:hint="eastAsia"/>
          <w:sz w:val="21"/>
          <w:szCs w:val="21"/>
        </w:rPr>
        <w:t xml:space="preserve">. </w:t>
      </w:r>
      <w:r w:rsidR="00BB69FE" w:rsidRPr="00BB69FE">
        <w:rPr>
          <w:rFonts w:hint="eastAsia"/>
          <w:sz w:val="21"/>
          <w:szCs w:val="21"/>
        </w:rPr>
        <w:t>直角坐标规则计算区域示意图</w:t>
      </w:r>
    </w:p>
    <w:p w:rsidR="00BB69FE" w:rsidRDefault="00BB69FE" w:rsidP="00BB69FE">
      <w:pPr>
        <w:ind w:firstLineChars="200" w:firstLine="480"/>
        <w:jc w:val="left"/>
      </w:pPr>
      <w:r>
        <w:rPr>
          <w:rFonts w:hint="eastAsia"/>
        </w:rPr>
        <w:t>在直角坐标系下，二</w:t>
      </w:r>
      <w:proofErr w:type="gramStart"/>
      <w:r>
        <w:rPr>
          <w:rFonts w:hint="eastAsia"/>
        </w:rPr>
        <w:t>维含内</w:t>
      </w:r>
      <w:proofErr w:type="gramEnd"/>
      <w:r>
        <w:rPr>
          <w:rFonts w:hint="eastAsia"/>
        </w:rPr>
        <w:t>热源稳态及非稳态导热方程分别为：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41"/>
        <w:gridCol w:w="7425"/>
        <w:gridCol w:w="440"/>
      </w:tblGrid>
      <w:tr w:rsidR="00C9513F" w:rsidTr="00C9513F">
        <w:trPr>
          <w:jc w:val="center"/>
        </w:trPr>
        <w:tc>
          <w:tcPr>
            <w:tcW w:w="441" w:type="dxa"/>
            <w:tcMar>
              <w:top w:w="60" w:type="dxa"/>
              <w:bottom w:w="60" w:type="dxa"/>
            </w:tcMar>
            <w:vAlign w:val="center"/>
          </w:tcPr>
          <w:p w:rsidR="00C9513F" w:rsidRDefault="00C9513F" w:rsidP="00C9513F">
            <w:pPr>
              <w:jc w:val="left"/>
            </w:pPr>
          </w:p>
        </w:tc>
        <w:tc>
          <w:tcPr>
            <w:tcW w:w="7425" w:type="dxa"/>
            <w:tcMar>
              <w:top w:w="60" w:type="dxa"/>
              <w:bottom w:w="60" w:type="dxa"/>
            </w:tcMar>
            <w:vAlign w:val="center"/>
          </w:tcPr>
          <w:p w:rsidR="00C9513F" w:rsidRPr="007E6C77" w:rsidRDefault="00E410C4" w:rsidP="007E6C77">
            <w:pPr>
              <w:jc w:val="center"/>
            </w:pPr>
            <m:oMathPara>
              <m:oMath>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∂y</m:t>
                    </m:r>
                  </m:den>
                </m:f>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∂y</m:t>
                    </m:r>
                  </m:den>
                </m:f>
                <m:r>
                  <w:rPr>
                    <w:rFonts w:ascii="Cambria Math" w:hAnsi="Cambria Math"/>
                  </w:rPr>
                  <m:t>)+S=0</m:t>
                </m:r>
                <m:r>
                  <m:rPr>
                    <m:sty m:val="p"/>
                  </m:rPr>
                  <w:rPr>
                    <w:rFonts w:ascii="Cambria Math" w:hAnsi="Cambria Math"/>
                  </w:rPr>
                  <m:t>，</m:t>
                </m:r>
              </m:oMath>
            </m:oMathPara>
          </w:p>
        </w:tc>
        <w:tc>
          <w:tcPr>
            <w:tcW w:w="440" w:type="dxa"/>
            <w:tcMar>
              <w:top w:w="60" w:type="dxa"/>
              <w:bottom w:w="60" w:type="dxa"/>
            </w:tcMar>
            <w:vAlign w:val="center"/>
          </w:tcPr>
          <w:p w:rsidR="00C9513F" w:rsidRDefault="00C9513F" w:rsidP="00C9513F">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1</w:instrText>
            </w:r>
            <w:r w:rsidR="00E410C4">
              <w:rPr>
                <w:noProof/>
              </w:rPr>
              <w:fldChar w:fldCharType="end"/>
            </w:r>
            <w:r>
              <w:instrText>)</w:instrText>
            </w:r>
            <w:r>
              <w:fldChar w:fldCharType="end"/>
            </w:r>
          </w:p>
        </w:tc>
      </w:tr>
      <w:tr w:rsidR="00C9513F" w:rsidTr="00C9513F">
        <w:trPr>
          <w:jc w:val="center"/>
        </w:trPr>
        <w:tc>
          <w:tcPr>
            <w:tcW w:w="441" w:type="dxa"/>
            <w:tcMar>
              <w:top w:w="60" w:type="dxa"/>
              <w:bottom w:w="60" w:type="dxa"/>
            </w:tcMar>
            <w:vAlign w:val="center"/>
          </w:tcPr>
          <w:p w:rsidR="00C9513F" w:rsidRDefault="00C9513F" w:rsidP="00C9513F">
            <w:pPr>
              <w:jc w:val="left"/>
            </w:pPr>
          </w:p>
        </w:tc>
        <w:tc>
          <w:tcPr>
            <w:tcW w:w="7425" w:type="dxa"/>
            <w:tcMar>
              <w:top w:w="60" w:type="dxa"/>
              <w:bottom w:w="60" w:type="dxa"/>
            </w:tcMar>
            <w:vAlign w:val="center"/>
          </w:tcPr>
          <w:p w:rsidR="00C9513F" w:rsidRPr="007E6C77" w:rsidRDefault="00C9513F" w:rsidP="007E6C77">
            <w:pPr>
              <w:jc w:val="center"/>
            </w:pPr>
            <m:oMathPara>
              <m:oMath>
                <m:r>
                  <w:rPr>
                    <w:rFonts w:ascii="Cambria Math" w:hAnsi="Cambria Math"/>
                  </w:rPr>
                  <m:t>ρc</m:t>
                </m:r>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∂y</m:t>
                    </m:r>
                  </m:den>
                </m:f>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∂y</m:t>
                    </m:r>
                  </m:den>
                </m:f>
                <m:r>
                  <w:rPr>
                    <w:rFonts w:ascii="Cambria Math" w:hAnsi="Cambria Math"/>
                  </w:rPr>
                  <m:t>)+S</m:t>
                </m:r>
                <m:r>
                  <m:rPr>
                    <m:sty m:val="p"/>
                  </m:rPr>
                  <w:rPr>
                    <w:rFonts w:ascii="Cambria Math" w:hAnsi="Cambria Math"/>
                  </w:rPr>
                  <m:t>。</m:t>
                </m:r>
              </m:oMath>
            </m:oMathPara>
          </w:p>
        </w:tc>
        <w:tc>
          <w:tcPr>
            <w:tcW w:w="440" w:type="dxa"/>
            <w:tcMar>
              <w:top w:w="60" w:type="dxa"/>
              <w:bottom w:w="60" w:type="dxa"/>
            </w:tcMar>
            <w:vAlign w:val="center"/>
          </w:tcPr>
          <w:p w:rsidR="00C9513F" w:rsidRDefault="00C9513F" w:rsidP="00C9513F">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2</w:instrText>
            </w:r>
            <w:r w:rsidR="00E410C4">
              <w:rPr>
                <w:noProof/>
              </w:rPr>
              <w:fldChar w:fldCharType="end"/>
            </w:r>
            <w:r>
              <w:instrText>)</w:instrText>
            </w:r>
            <w:r>
              <w:fldChar w:fldCharType="end"/>
            </w:r>
          </w:p>
        </w:tc>
      </w:tr>
    </w:tbl>
    <w:p w:rsidR="00BB69FE" w:rsidRDefault="004A19F4" w:rsidP="00BB69FE">
      <w:pPr>
        <w:ind w:firstLineChars="200" w:firstLine="480"/>
        <w:jc w:val="left"/>
      </w:pPr>
      <w:r>
        <w:rPr>
          <w:rFonts w:hint="eastAsia"/>
        </w:rPr>
        <w:t>图</w:t>
      </w:r>
      <w:r>
        <w:rPr>
          <w:rFonts w:hint="eastAsia"/>
        </w:rPr>
        <w:t>1</w:t>
      </w:r>
      <w:r>
        <w:rPr>
          <w:rFonts w:hint="eastAsia"/>
        </w:rPr>
        <w:t>所示计算区域有</w:t>
      </w:r>
      <w:r>
        <w:rPr>
          <w:rFonts w:hint="eastAsia"/>
        </w:rPr>
        <w:t>4</w:t>
      </w:r>
      <w:r>
        <w:rPr>
          <w:rFonts w:hint="eastAsia"/>
        </w:rPr>
        <w:t>个边界，每个边界的定</w:t>
      </w:r>
      <w:proofErr w:type="gramStart"/>
      <w:r>
        <w:rPr>
          <w:rFonts w:hint="eastAsia"/>
        </w:rPr>
        <w:t>解条件</w:t>
      </w:r>
      <w:proofErr w:type="gramEnd"/>
      <w:r w:rsidR="00DF5FE6">
        <w:rPr>
          <w:rFonts w:hint="eastAsia"/>
        </w:rPr>
        <w:t>主要</w:t>
      </w:r>
      <w:r>
        <w:rPr>
          <w:rFonts w:hint="eastAsia"/>
        </w:rPr>
        <w:t>有</w:t>
      </w:r>
      <w:r w:rsidR="00740123">
        <w:rPr>
          <w:rFonts w:hint="eastAsia"/>
        </w:rPr>
        <w:t>以下</w:t>
      </w:r>
      <w:r>
        <w:rPr>
          <w:rFonts w:hint="eastAsia"/>
        </w:rPr>
        <w:t>三类：</w:t>
      </w:r>
    </w:p>
    <w:p w:rsidR="004A19F4" w:rsidRDefault="005245E5" w:rsidP="005245E5">
      <w:pPr>
        <w:pStyle w:val="a3"/>
        <w:numPr>
          <w:ilvl w:val="0"/>
          <w:numId w:val="3"/>
        </w:numPr>
        <w:ind w:firstLineChars="0"/>
        <w:jc w:val="left"/>
      </w:pPr>
      <w:r>
        <w:rPr>
          <w:rFonts w:hint="eastAsia"/>
        </w:rPr>
        <w:t>第一类边界条件（</w:t>
      </w:r>
      <w:proofErr w:type="spellStart"/>
      <w:r>
        <w:rPr>
          <w:rFonts w:hint="eastAsia"/>
        </w:rPr>
        <w:t>Dirichlet</w:t>
      </w:r>
      <w:proofErr w:type="spellEnd"/>
      <w:r>
        <w:rPr>
          <w:rFonts w:hint="eastAsia"/>
        </w:rPr>
        <w:t>边界条件）：给定边界的温度值</w:t>
      </w:r>
      <m:oMath>
        <m:sSub>
          <m:sSubPr>
            <m:ctrlPr>
              <w:rPr>
                <w:rFonts w:ascii="Cambria Math" w:hAnsi="Cambria Math"/>
              </w:rPr>
            </m:ctrlPr>
          </m:sSubPr>
          <m:e>
            <m:r>
              <w:rPr>
                <w:rFonts w:ascii="Cambria Math" w:hAnsi="Cambria Math"/>
              </w:rPr>
              <m:t>T</m:t>
            </m:r>
          </m:e>
          <m:sub>
            <m:r>
              <w:rPr>
                <w:rFonts w:ascii="Cambria Math" w:hAnsi="Cambria Math"/>
              </w:rPr>
              <m:t>b</m:t>
            </m:r>
          </m:sub>
        </m:sSub>
      </m:oMath>
      <w:r>
        <w:rPr>
          <w:rFonts w:hint="eastAsia"/>
        </w:rPr>
        <w:t>；</w:t>
      </w:r>
    </w:p>
    <w:p w:rsidR="005245E5" w:rsidRDefault="005245E5" w:rsidP="005245E5">
      <w:pPr>
        <w:pStyle w:val="a3"/>
        <w:numPr>
          <w:ilvl w:val="0"/>
          <w:numId w:val="3"/>
        </w:numPr>
        <w:ind w:firstLineChars="0"/>
        <w:jc w:val="left"/>
      </w:pPr>
      <w:r>
        <w:rPr>
          <w:rFonts w:hint="eastAsia"/>
        </w:rPr>
        <w:t>第二类边界条件（</w:t>
      </w:r>
      <w:r>
        <w:rPr>
          <w:rFonts w:hint="eastAsia"/>
        </w:rPr>
        <w:t>Neumann</w:t>
      </w:r>
      <w:r>
        <w:rPr>
          <w:rFonts w:hint="eastAsia"/>
        </w:rPr>
        <w:t>边界条件）：给定边界的热流密度</w:t>
      </w:r>
      <m:oMath>
        <m:sSub>
          <m:sSubPr>
            <m:ctrlPr>
              <w:rPr>
                <w:rFonts w:ascii="Cambria Math" w:hAnsi="Cambria Math"/>
              </w:rPr>
            </m:ctrlPr>
          </m:sSubPr>
          <m:e>
            <m:r>
              <w:rPr>
                <w:rFonts w:ascii="Cambria Math" w:hAnsi="Cambria Math"/>
              </w:rPr>
              <m:t>q</m:t>
            </m:r>
          </m:e>
          <m:sub>
            <m:r>
              <w:rPr>
                <w:rFonts w:ascii="Cambria Math" w:hAnsi="Cambria Math"/>
              </w:rPr>
              <m:t>b</m:t>
            </m:r>
          </m:sub>
        </m:sSub>
      </m:oMath>
      <w:r>
        <w:rPr>
          <w:rFonts w:hint="eastAsia"/>
        </w:rPr>
        <w:t>；</w:t>
      </w:r>
    </w:p>
    <w:p w:rsidR="006553EF" w:rsidRDefault="005245E5" w:rsidP="00DF5FE6">
      <w:pPr>
        <w:pStyle w:val="a3"/>
        <w:numPr>
          <w:ilvl w:val="0"/>
          <w:numId w:val="3"/>
        </w:numPr>
        <w:ind w:firstLineChars="0"/>
        <w:jc w:val="left"/>
      </w:pPr>
      <w:r>
        <w:rPr>
          <w:rFonts w:hint="eastAsia"/>
        </w:rPr>
        <w:t>第三类边界条件（</w:t>
      </w:r>
      <w:r w:rsidR="00DF5FE6">
        <w:rPr>
          <w:rFonts w:hint="eastAsia"/>
        </w:rPr>
        <w:t>Robin</w:t>
      </w:r>
      <w:r w:rsidR="00DF5FE6">
        <w:rPr>
          <w:rFonts w:hint="eastAsia"/>
        </w:rPr>
        <w:t>边界条件</w:t>
      </w:r>
      <w:r>
        <w:rPr>
          <w:rFonts w:hint="eastAsia"/>
        </w:rPr>
        <w:t>）</w:t>
      </w:r>
      <w:r w:rsidR="00DF5FE6">
        <w:rPr>
          <w:rFonts w:hint="eastAsia"/>
        </w:rPr>
        <w:t>：给定边界上物体与周围流体间的表面换热系数</w:t>
      </w:r>
      <w:r w:rsidR="00740123" w:rsidRPr="00740123">
        <w:rPr>
          <w:rFonts w:hint="eastAsia"/>
          <w:i/>
        </w:rPr>
        <w:t>h</w:t>
      </w:r>
      <w:r w:rsidR="00DF5FE6">
        <w:rPr>
          <w:rFonts w:hint="eastAsia"/>
        </w:rPr>
        <w:t>及周围流体的温度</w:t>
      </w:r>
      <m:oMath>
        <m:sSub>
          <m:sSubPr>
            <m:ctrlPr>
              <w:rPr>
                <w:rFonts w:ascii="Cambria Math" w:hAnsi="Cambria Math"/>
              </w:rPr>
            </m:ctrlPr>
          </m:sSubPr>
          <m:e>
            <m:r>
              <w:rPr>
                <w:rFonts w:ascii="Cambria Math" w:hAnsi="Cambria Math"/>
              </w:rPr>
              <m:t>T</m:t>
            </m:r>
          </m:e>
          <m:sub>
            <m:r>
              <w:rPr>
                <w:rFonts w:ascii="Cambria Math" w:hAnsi="Cambria Math"/>
              </w:rPr>
              <m:t>f</m:t>
            </m:r>
          </m:sub>
        </m:sSub>
      </m:oMath>
      <w:r w:rsidR="00DF5FE6">
        <w:rPr>
          <w:rFonts w:hint="eastAsia"/>
        </w:rPr>
        <w:t>。</w:t>
      </w:r>
    </w:p>
    <w:p w:rsidR="00740123" w:rsidRDefault="00740123" w:rsidP="00740123">
      <w:pPr>
        <w:ind w:firstLineChars="200" w:firstLine="480"/>
        <w:jc w:val="left"/>
      </w:pPr>
      <w:r>
        <w:rPr>
          <w:rFonts w:hint="eastAsia"/>
        </w:rPr>
        <w:t>值得指出的是在处理复杂的实际工程问题时，还会遇到辐射边界条件以及界</w:t>
      </w:r>
      <w:r>
        <w:rPr>
          <w:rFonts w:hint="eastAsia"/>
        </w:rPr>
        <w:lastRenderedPageBreak/>
        <w:t>面连续条件。</w:t>
      </w:r>
    </w:p>
    <w:p w:rsidR="00FC5D3D" w:rsidRDefault="00FC5D3D" w:rsidP="00740123">
      <w:pPr>
        <w:ind w:firstLineChars="200" w:firstLine="480"/>
        <w:jc w:val="left"/>
      </w:pPr>
      <w:proofErr w:type="gramStart"/>
      <w:r>
        <w:rPr>
          <w:rFonts w:hint="eastAsia"/>
        </w:rPr>
        <w:t>对于式</w:t>
      </w:r>
      <w:proofErr w:type="gramEnd"/>
      <w:r>
        <w:rPr>
          <w:rFonts w:hint="eastAsia"/>
        </w:rPr>
        <w:t>(1)</w:t>
      </w:r>
      <w:r>
        <w:rPr>
          <w:rFonts w:hint="eastAsia"/>
        </w:rPr>
        <w:t>中稳态导热问题，在求解时只需给出边界条件，而不需要给出初始条件。</w:t>
      </w:r>
      <w:proofErr w:type="gramStart"/>
      <w:r>
        <w:rPr>
          <w:rFonts w:hint="eastAsia"/>
        </w:rPr>
        <w:t>对于式</w:t>
      </w:r>
      <w:proofErr w:type="gramEnd"/>
      <w:r>
        <w:rPr>
          <w:rFonts w:hint="eastAsia"/>
        </w:rPr>
        <w:t>(2)</w:t>
      </w:r>
      <w:r>
        <w:rPr>
          <w:rFonts w:hint="eastAsia"/>
        </w:rPr>
        <w:t>中非稳态导热问题，在求解时</w:t>
      </w:r>
      <w:r w:rsidR="00EE67B7">
        <w:rPr>
          <w:rFonts w:hint="eastAsia"/>
        </w:rPr>
        <w:t>需要同时给出边界条件和初始条件。</w:t>
      </w:r>
    </w:p>
    <w:p w:rsidR="00EE67B7" w:rsidRDefault="00EE67B7" w:rsidP="00EE67B7">
      <w:pPr>
        <w:jc w:val="left"/>
      </w:pPr>
    </w:p>
    <w:p w:rsidR="00EE67B7" w:rsidRPr="00C0172A" w:rsidRDefault="00EE67B7" w:rsidP="00EE67B7">
      <w:pPr>
        <w:jc w:val="left"/>
        <w:rPr>
          <w:rFonts w:ascii="黑体" w:eastAsia="黑体" w:hAnsi="黑体"/>
        </w:rPr>
      </w:pPr>
      <w:r w:rsidRPr="00C0172A">
        <w:rPr>
          <w:rFonts w:ascii="黑体" w:eastAsia="黑体" w:hAnsi="黑体" w:hint="eastAsia"/>
        </w:rPr>
        <w:t>1.2 区域离散</w:t>
      </w:r>
    </w:p>
    <w:p w:rsidR="00EE67B7" w:rsidRDefault="00EE67B7" w:rsidP="00EE67B7">
      <w:pPr>
        <w:jc w:val="left"/>
      </w:pPr>
    </w:p>
    <w:p w:rsidR="00EE67B7" w:rsidRDefault="00D362FF" w:rsidP="00D362FF">
      <w:pPr>
        <w:ind w:firstLineChars="200" w:firstLine="480"/>
        <w:jc w:val="left"/>
      </w:pPr>
      <w:r>
        <w:rPr>
          <w:rFonts w:hint="eastAsia"/>
        </w:rPr>
        <w:t>时间域采用均分离散。设时间步长为</w:t>
      </w:r>
      <w:proofErr w:type="spellStart"/>
      <w:r>
        <w:rPr>
          <w:rFonts w:hint="eastAsia"/>
        </w:rPr>
        <w:t>dt</w:t>
      </w:r>
      <w:proofErr w:type="spellEnd"/>
      <w:r>
        <w:rPr>
          <w:rFonts w:hint="eastAsia"/>
        </w:rPr>
        <w:t>，初始计算的时刻为</w:t>
      </w:r>
      <w:r>
        <w:rPr>
          <w:rFonts w:hint="eastAsia"/>
        </w:rPr>
        <w:t>0</w:t>
      </w:r>
      <w:r>
        <w:rPr>
          <w:rFonts w:hint="eastAsia"/>
        </w:rPr>
        <w:t>，终止计算的时刻为</w:t>
      </w:r>
      <w:r>
        <w:rPr>
          <w:rFonts w:hint="eastAsia"/>
        </w:rPr>
        <w:t>time</w:t>
      </w:r>
      <w:r>
        <w:rPr>
          <w:rFonts w:hint="eastAsia"/>
        </w:rPr>
        <w:t>，则时间推进步数为</w:t>
      </w:r>
      <w:r>
        <w:rPr>
          <w:rFonts w:hint="eastAsia"/>
        </w:rPr>
        <w:t>M=time/</w:t>
      </w:r>
      <w:proofErr w:type="spellStart"/>
      <w:r>
        <w:rPr>
          <w:rFonts w:hint="eastAsia"/>
        </w:rPr>
        <w:t>dt</w:t>
      </w:r>
      <w:proofErr w:type="spellEnd"/>
      <w:r>
        <w:rPr>
          <w:rFonts w:hint="eastAsia"/>
        </w:rPr>
        <w:t>。时间域的离散只在非稳态导热问题中进行，在稳态导热问题中不需时间域的离散。</w:t>
      </w:r>
    </w:p>
    <w:p w:rsidR="00143504" w:rsidRDefault="00D362FF" w:rsidP="00143504">
      <w:pPr>
        <w:ind w:firstLineChars="200" w:firstLine="480"/>
        <w:jc w:val="left"/>
      </w:pPr>
      <w:r>
        <w:rPr>
          <w:rFonts w:hint="eastAsia"/>
        </w:rPr>
        <w:t>空</w:t>
      </w:r>
      <w:r w:rsidR="00F10776">
        <w:rPr>
          <w:rFonts w:hint="eastAsia"/>
        </w:rPr>
        <w:t>间域的离散采用内节点法（先</w:t>
      </w:r>
      <w:r w:rsidR="00C37752">
        <w:rPr>
          <w:rFonts w:hint="eastAsia"/>
        </w:rPr>
        <w:t>确定</w:t>
      </w:r>
      <w:r w:rsidR="00F10776">
        <w:rPr>
          <w:rFonts w:hint="eastAsia"/>
        </w:rPr>
        <w:t>控制</w:t>
      </w:r>
      <w:r w:rsidR="00C37752">
        <w:rPr>
          <w:rFonts w:hint="eastAsia"/>
        </w:rPr>
        <w:t>面</w:t>
      </w:r>
      <w:r w:rsidR="00F10776">
        <w:rPr>
          <w:rFonts w:hint="eastAsia"/>
        </w:rPr>
        <w:t>后</w:t>
      </w:r>
      <w:r w:rsidR="00C37752">
        <w:rPr>
          <w:rFonts w:hint="eastAsia"/>
        </w:rPr>
        <w:t>确定网格</w:t>
      </w:r>
      <w:r w:rsidR="00F10776">
        <w:rPr>
          <w:rFonts w:hint="eastAsia"/>
        </w:rPr>
        <w:t>节点）</w:t>
      </w:r>
      <w:r w:rsidR="00C37752">
        <w:rPr>
          <w:rFonts w:hint="eastAsia"/>
        </w:rPr>
        <w:t>。</w:t>
      </w:r>
      <w:r w:rsidR="00F10776">
        <w:rPr>
          <w:rFonts w:hint="eastAsia"/>
        </w:rPr>
        <w:t>设</w:t>
      </w:r>
      <w:r w:rsidR="00F10776">
        <w:rPr>
          <w:rFonts w:hint="eastAsia"/>
        </w:rPr>
        <w:t>x</w:t>
      </w:r>
      <w:r w:rsidR="00F10776">
        <w:rPr>
          <w:rFonts w:hint="eastAsia"/>
        </w:rPr>
        <w:t>、</w:t>
      </w:r>
      <w:r w:rsidR="00F10776">
        <w:rPr>
          <w:rFonts w:hint="eastAsia"/>
        </w:rPr>
        <w:t>y</w:t>
      </w:r>
      <w:r w:rsidR="00F10776">
        <w:rPr>
          <w:rFonts w:hint="eastAsia"/>
        </w:rPr>
        <w:t>方向的节点数分别为</w:t>
      </w:r>
      <w:proofErr w:type="spellStart"/>
      <w:r w:rsidR="00F10776">
        <w:rPr>
          <w:rFonts w:hint="eastAsia"/>
        </w:rPr>
        <w:t>x_node_number</w:t>
      </w:r>
      <w:proofErr w:type="spellEnd"/>
      <w:r w:rsidR="00F10776">
        <w:rPr>
          <w:rFonts w:hint="eastAsia"/>
        </w:rPr>
        <w:t>和</w:t>
      </w:r>
      <w:proofErr w:type="spellStart"/>
      <w:r w:rsidR="00F10776">
        <w:rPr>
          <w:rFonts w:hint="eastAsia"/>
        </w:rPr>
        <w:t>y_node_number</w:t>
      </w:r>
      <w:proofErr w:type="spellEnd"/>
      <w:r w:rsidR="00F10776">
        <w:rPr>
          <w:rFonts w:hint="eastAsia"/>
        </w:rPr>
        <w:t>，</w:t>
      </w:r>
      <w:r w:rsidR="00C37752">
        <w:rPr>
          <w:rFonts w:hint="eastAsia"/>
        </w:rPr>
        <w:t>则</w:t>
      </w:r>
      <w:r w:rsidR="00C37752">
        <w:rPr>
          <w:rFonts w:hint="eastAsia"/>
        </w:rPr>
        <w:t>x</w:t>
      </w:r>
      <w:r w:rsidR="00C37752">
        <w:rPr>
          <w:rFonts w:hint="eastAsia"/>
        </w:rPr>
        <w:t>、</w:t>
      </w:r>
      <w:r w:rsidR="00C37752">
        <w:rPr>
          <w:rFonts w:hint="eastAsia"/>
        </w:rPr>
        <w:t>y</w:t>
      </w:r>
      <w:r w:rsidR="00C37752">
        <w:rPr>
          <w:rFonts w:hint="eastAsia"/>
        </w:rPr>
        <w:t>方向对应于控制体的控制面数分别为（</w:t>
      </w:r>
      <w:r w:rsidR="00C37752">
        <w:rPr>
          <w:rFonts w:hint="eastAsia"/>
        </w:rPr>
        <w:t>x_node_number-1</w:t>
      </w:r>
      <w:r w:rsidR="00C37752">
        <w:rPr>
          <w:rFonts w:hint="eastAsia"/>
        </w:rPr>
        <w:t>）和（</w:t>
      </w:r>
      <w:r w:rsidR="00C37752">
        <w:rPr>
          <w:rFonts w:hint="eastAsia"/>
        </w:rPr>
        <w:t>y_node_number-1</w:t>
      </w:r>
      <w:r w:rsidR="00C37752">
        <w:rPr>
          <w:rFonts w:hint="eastAsia"/>
        </w:rPr>
        <w:t>），则</w:t>
      </w:r>
      <w:r w:rsidR="00C37752">
        <w:rPr>
          <w:rFonts w:hint="eastAsia"/>
        </w:rPr>
        <w:t>x</w:t>
      </w:r>
      <w:r w:rsidR="00C37752">
        <w:rPr>
          <w:rFonts w:hint="eastAsia"/>
        </w:rPr>
        <w:t>、</w:t>
      </w:r>
      <w:r w:rsidR="00C37752">
        <w:rPr>
          <w:rFonts w:hint="eastAsia"/>
        </w:rPr>
        <w:t>y</w:t>
      </w:r>
      <w:r w:rsidR="00C37752">
        <w:rPr>
          <w:rFonts w:hint="eastAsia"/>
        </w:rPr>
        <w:t>方向的控制面编号可分别设定为：</w:t>
      </w:r>
      <w:proofErr w:type="spellStart"/>
      <w:r w:rsidR="00C37752">
        <w:rPr>
          <w:rFonts w:hint="eastAsia"/>
        </w:rPr>
        <w:t>i</w:t>
      </w:r>
      <w:proofErr w:type="spellEnd"/>
      <w:r w:rsidR="00C37752">
        <w:rPr>
          <w:rFonts w:hint="eastAsia"/>
        </w:rPr>
        <w:t>=2,3,</w:t>
      </w:r>
      <w:r w:rsidR="00C37752">
        <w:rPr>
          <w:rFonts w:hint="eastAsia"/>
        </w:rPr>
        <w:t>……</w:t>
      </w:r>
      <w:proofErr w:type="spellStart"/>
      <w:r w:rsidR="00C37752">
        <w:rPr>
          <w:rFonts w:hint="eastAsia"/>
        </w:rPr>
        <w:t>x_node_number</w:t>
      </w:r>
      <w:proofErr w:type="spellEnd"/>
      <w:r w:rsidR="00C37752">
        <w:rPr>
          <w:rFonts w:hint="eastAsia"/>
        </w:rPr>
        <w:t>和</w:t>
      </w:r>
      <w:r w:rsidR="00C37752">
        <w:rPr>
          <w:rFonts w:hint="eastAsia"/>
        </w:rPr>
        <w:t>j=2,3,</w:t>
      </w:r>
      <w:r w:rsidR="00C37752">
        <w:rPr>
          <w:rFonts w:hint="eastAsia"/>
        </w:rPr>
        <w:t>……</w:t>
      </w:r>
      <w:proofErr w:type="spellStart"/>
      <w:r w:rsidR="00C37752">
        <w:rPr>
          <w:rFonts w:hint="eastAsia"/>
        </w:rPr>
        <w:t>y_node_number</w:t>
      </w:r>
      <w:proofErr w:type="spellEnd"/>
      <w:r w:rsidR="00C37752">
        <w:rPr>
          <w:rFonts w:hint="eastAsia"/>
        </w:rPr>
        <w:t>，而</w:t>
      </w:r>
      <w:r w:rsidR="00F10776">
        <w:rPr>
          <w:rFonts w:hint="eastAsia"/>
        </w:rPr>
        <w:t>x</w:t>
      </w:r>
      <w:r w:rsidR="00F10776">
        <w:rPr>
          <w:rFonts w:hint="eastAsia"/>
        </w:rPr>
        <w:t>、</w:t>
      </w:r>
      <w:r w:rsidR="00F10776">
        <w:rPr>
          <w:rFonts w:hint="eastAsia"/>
        </w:rPr>
        <w:t>y</w:t>
      </w:r>
      <w:r w:rsidR="00F10776">
        <w:rPr>
          <w:rFonts w:hint="eastAsia"/>
        </w:rPr>
        <w:t>方向的节点编号</w:t>
      </w:r>
      <w:r w:rsidR="00C37752">
        <w:rPr>
          <w:rFonts w:hint="eastAsia"/>
        </w:rPr>
        <w:t>可</w:t>
      </w:r>
      <w:r w:rsidR="00F10776">
        <w:rPr>
          <w:rFonts w:hint="eastAsia"/>
        </w:rPr>
        <w:t>分别</w:t>
      </w:r>
      <w:r w:rsidR="00C37752">
        <w:rPr>
          <w:rFonts w:hint="eastAsia"/>
        </w:rPr>
        <w:t>设定</w:t>
      </w:r>
      <w:r w:rsidR="00F10776">
        <w:rPr>
          <w:rFonts w:hint="eastAsia"/>
        </w:rPr>
        <w:t>为：</w:t>
      </w:r>
      <w:proofErr w:type="spellStart"/>
      <w:r w:rsidR="00F10776">
        <w:rPr>
          <w:rFonts w:hint="eastAsia"/>
        </w:rPr>
        <w:t>i</w:t>
      </w:r>
      <w:proofErr w:type="spellEnd"/>
      <w:r w:rsidR="00F10776">
        <w:rPr>
          <w:rFonts w:hint="eastAsia"/>
        </w:rPr>
        <w:t>=1,2,</w:t>
      </w:r>
      <w:r w:rsidR="00F10776">
        <w:rPr>
          <w:rFonts w:hint="eastAsia"/>
        </w:rPr>
        <w:t>……</w:t>
      </w:r>
      <w:proofErr w:type="spellStart"/>
      <w:r w:rsidR="00F10776">
        <w:rPr>
          <w:rFonts w:hint="eastAsia"/>
        </w:rPr>
        <w:t>x_node_number</w:t>
      </w:r>
      <w:proofErr w:type="spellEnd"/>
      <w:r w:rsidR="00F10776">
        <w:rPr>
          <w:rFonts w:hint="eastAsia"/>
        </w:rPr>
        <w:t>和</w:t>
      </w:r>
      <w:r w:rsidR="00F10776">
        <w:rPr>
          <w:rFonts w:hint="eastAsia"/>
        </w:rPr>
        <w:t>j=1,2,</w:t>
      </w:r>
      <w:r w:rsidR="00F10776">
        <w:rPr>
          <w:rFonts w:hint="eastAsia"/>
        </w:rPr>
        <w:t>……</w:t>
      </w:r>
      <w:proofErr w:type="spellStart"/>
      <w:r w:rsidR="00F10776">
        <w:rPr>
          <w:rFonts w:hint="eastAsia"/>
        </w:rPr>
        <w:t>y_node_number</w:t>
      </w:r>
      <w:proofErr w:type="spellEnd"/>
      <w:r w:rsidR="00143504">
        <w:rPr>
          <w:rFonts w:hint="eastAsia"/>
        </w:rPr>
        <w:t>。</w:t>
      </w:r>
      <w:r w:rsidR="00C37752">
        <w:rPr>
          <w:rFonts w:hint="eastAsia"/>
        </w:rPr>
        <w:t>需要特别说明的是</w:t>
      </w:r>
      <w:r w:rsidR="00143504">
        <w:rPr>
          <w:rFonts w:hint="eastAsia"/>
        </w:rPr>
        <w:t>，四周的边界上也设置了网格节点来引入边界条件。因此，形成的计算区域网格划分</w:t>
      </w:r>
      <w:r w:rsidR="00785B53">
        <w:rPr>
          <w:rFonts w:hint="eastAsia"/>
        </w:rPr>
        <w:t>示意图如图</w:t>
      </w:r>
      <w:r w:rsidR="00785B53">
        <w:rPr>
          <w:rFonts w:hint="eastAsia"/>
        </w:rPr>
        <w:t>2</w:t>
      </w:r>
      <w:r w:rsidR="00C37752">
        <w:rPr>
          <w:rFonts w:hint="eastAsia"/>
        </w:rPr>
        <w:t>所示，其中控制体积为虚线划分的区域，而网格节点用实线相连。</w:t>
      </w:r>
    </w:p>
    <w:p w:rsidR="00F24F58" w:rsidRDefault="008E3382" w:rsidP="00F24F58">
      <w:pPr>
        <w:jc w:val="center"/>
      </w:pPr>
      <w:r>
        <w:object w:dxaOrig="12210" w:dyaOrig="8568">
          <v:shape id="_x0000_i1026" type="#_x0000_t75" style="width:305.3pt;height:214.25pt" o:ole="">
            <v:imagedata r:id="rId13" o:title=""/>
          </v:shape>
          <o:OLEObject Type="Embed" ProgID="Origin50.Graph" ShapeID="_x0000_i1026" DrawAspect="Content" ObjectID="_1432727803" r:id="rId14"/>
        </w:object>
      </w:r>
    </w:p>
    <w:p w:rsidR="00CC155C" w:rsidRPr="00B97051" w:rsidRDefault="00F24F58" w:rsidP="00B97051">
      <w:pPr>
        <w:spacing w:afterLines="50" w:after="156"/>
        <w:jc w:val="center"/>
        <w:rPr>
          <w:sz w:val="21"/>
          <w:szCs w:val="21"/>
        </w:rPr>
      </w:pPr>
      <w:r w:rsidRPr="00F24F58">
        <w:rPr>
          <w:rFonts w:hint="eastAsia"/>
          <w:b/>
          <w:sz w:val="21"/>
          <w:szCs w:val="21"/>
        </w:rPr>
        <w:t>图</w:t>
      </w:r>
      <w:r w:rsidRPr="00F24F58">
        <w:rPr>
          <w:rFonts w:hint="eastAsia"/>
          <w:b/>
          <w:sz w:val="21"/>
          <w:szCs w:val="21"/>
        </w:rPr>
        <w:t xml:space="preserve"> </w:t>
      </w:r>
      <w:r w:rsidRPr="00F24F58">
        <w:rPr>
          <w:b/>
          <w:sz w:val="21"/>
          <w:szCs w:val="21"/>
        </w:rPr>
        <w:fldChar w:fldCharType="begin"/>
      </w:r>
      <w:r w:rsidRPr="00F24F58">
        <w:rPr>
          <w:b/>
          <w:sz w:val="21"/>
          <w:szCs w:val="21"/>
        </w:rPr>
        <w:instrText xml:space="preserve"> </w:instrText>
      </w:r>
      <w:r w:rsidRPr="00F24F58">
        <w:rPr>
          <w:rFonts w:hint="eastAsia"/>
          <w:b/>
          <w:sz w:val="21"/>
          <w:szCs w:val="21"/>
        </w:rPr>
        <w:instrText xml:space="preserve">SEQ </w:instrText>
      </w:r>
      <w:r w:rsidRPr="00F24F58">
        <w:rPr>
          <w:rFonts w:hint="eastAsia"/>
          <w:b/>
          <w:sz w:val="21"/>
          <w:szCs w:val="21"/>
        </w:rPr>
        <w:instrText>图</w:instrText>
      </w:r>
      <w:r w:rsidRPr="00F24F58">
        <w:rPr>
          <w:rFonts w:hint="eastAsia"/>
          <w:b/>
          <w:sz w:val="21"/>
          <w:szCs w:val="21"/>
        </w:rPr>
        <w:instrText xml:space="preserve"> \* ARABIC</w:instrText>
      </w:r>
      <w:r w:rsidRPr="00F24F58">
        <w:rPr>
          <w:b/>
          <w:sz w:val="21"/>
          <w:szCs w:val="21"/>
        </w:rPr>
        <w:instrText xml:space="preserve"> </w:instrText>
      </w:r>
      <w:r w:rsidRPr="00F24F58">
        <w:rPr>
          <w:b/>
          <w:sz w:val="21"/>
          <w:szCs w:val="21"/>
        </w:rPr>
        <w:fldChar w:fldCharType="separate"/>
      </w:r>
      <w:r w:rsidR="002C73DA">
        <w:rPr>
          <w:b/>
          <w:noProof/>
          <w:sz w:val="21"/>
          <w:szCs w:val="21"/>
        </w:rPr>
        <w:t>2</w:t>
      </w:r>
      <w:r w:rsidRPr="00F24F58">
        <w:rPr>
          <w:b/>
          <w:sz w:val="21"/>
          <w:szCs w:val="21"/>
        </w:rPr>
        <w:fldChar w:fldCharType="end"/>
      </w:r>
      <w:r w:rsidRPr="00F24F58">
        <w:rPr>
          <w:rFonts w:hint="eastAsia"/>
          <w:sz w:val="21"/>
          <w:szCs w:val="21"/>
        </w:rPr>
        <w:t xml:space="preserve">. </w:t>
      </w:r>
      <w:r w:rsidRPr="00F24F58">
        <w:rPr>
          <w:rFonts w:hint="eastAsia"/>
          <w:sz w:val="21"/>
          <w:szCs w:val="21"/>
        </w:rPr>
        <w:t>计算区域网格划分示意图</w:t>
      </w:r>
    </w:p>
    <w:p w:rsidR="00CC155C" w:rsidRPr="00CC155C" w:rsidRDefault="00CC155C" w:rsidP="00EE67B7">
      <w:pPr>
        <w:jc w:val="left"/>
        <w:rPr>
          <w:rFonts w:ascii="黑体" w:eastAsia="黑体" w:hAnsi="黑体"/>
        </w:rPr>
      </w:pPr>
      <w:r w:rsidRPr="00CC155C">
        <w:rPr>
          <w:rFonts w:ascii="黑体" w:eastAsia="黑体" w:hAnsi="黑体" w:hint="eastAsia"/>
        </w:rPr>
        <w:t>1.3 差分方程建立及求解</w:t>
      </w:r>
    </w:p>
    <w:p w:rsidR="00CC155C" w:rsidRDefault="00CC155C" w:rsidP="00EE67B7">
      <w:pPr>
        <w:jc w:val="left"/>
      </w:pPr>
    </w:p>
    <w:p w:rsidR="00901A4F" w:rsidRDefault="00C126EF" w:rsidP="00C126EF">
      <w:pPr>
        <w:ind w:firstLineChars="200" w:firstLine="480"/>
        <w:jc w:val="left"/>
      </w:pPr>
      <w:r>
        <w:rPr>
          <w:rFonts w:hint="eastAsia"/>
        </w:rPr>
        <w:t>由于非稳态导热方程只比稳态导热方程多一个非稳态项</w:t>
      </w:r>
      <m:oMath>
        <m:r>
          <w:rPr>
            <w:rFonts w:ascii="Cambria Math" w:hAnsi="Cambria Math"/>
          </w:rPr>
          <m:t>ρc</m:t>
        </m:r>
        <m:f>
          <m:fPr>
            <m:type m:val="lin"/>
            <m:ctrlPr>
              <w:rPr>
                <w:rFonts w:ascii="Cambria Math" w:hAnsi="Cambria Math"/>
              </w:rPr>
            </m:ctrlPr>
          </m:fPr>
          <m:num>
            <m:r>
              <m:rPr>
                <m:sty m:val="p"/>
              </m:rPr>
              <w:rPr>
                <w:rFonts w:ascii="Cambria Math" w:hAnsi="Cambria Math"/>
              </w:rPr>
              <m:t>(</m:t>
            </m:r>
            <m:r>
              <w:rPr>
                <w:rFonts w:ascii="Cambria Math" w:hAnsi="Cambria Math"/>
              </w:rPr>
              <m:t>∂T</m:t>
            </m:r>
          </m:num>
          <m:den>
            <m:r>
              <w:rPr>
                <w:rFonts w:ascii="Cambria Math" w:hAnsi="Cambria Math"/>
              </w:rPr>
              <m:t>∂t</m:t>
            </m:r>
          </m:den>
        </m:f>
        <m:r>
          <w:rPr>
            <w:rFonts w:ascii="Cambria Math" w:hAnsi="Cambria Math"/>
          </w:rPr>
          <m:t>)</m:t>
        </m:r>
      </m:oMath>
      <w:r>
        <w:rPr>
          <w:rFonts w:hint="eastAsia"/>
        </w:rPr>
        <w:t>，两者差分格式的区别在于影响系数</w:t>
      </w:r>
      <m:oMath>
        <m:sSub>
          <m:sSubPr>
            <m:ctrlPr>
              <w:rPr>
                <w:rFonts w:ascii="Cambria Math" w:hAnsi="Cambria Math"/>
              </w:rPr>
            </m:ctrlPr>
          </m:sSubPr>
          <m:e>
            <m:r>
              <w:rPr>
                <w:rFonts w:ascii="Cambria Math" w:hAnsi="Cambria Math"/>
              </w:rPr>
              <m:t>a</m:t>
            </m:r>
          </m:e>
          <m:sub>
            <m:r>
              <w:rPr>
                <w:rFonts w:ascii="Cambria Math" w:hAnsi="Cambria Math"/>
              </w:rPr>
              <m:t>P</m:t>
            </m:r>
          </m:sub>
        </m:sSub>
      </m:oMath>
      <w:r w:rsidR="00901A4F">
        <w:rPr>
          <w:rFonts w:hint="eastAsia"/>
        </w:rPr>
        <w:t>和</w:t>
      </w:r>
      <m:oMath>
        <m:r>
          <w:rPr>
            <w:rFonts w:ascii="Cambria Math" w:hAnsi="Cambria Math"/>
          </w:rPr>
          <m:t>b</m:t>
        </m:r>
      </m:oMath>
      <w:r>
        <w:rPr>
          <w:rFonts w:hint="eastAsia"/>
        </w:rPr>
        <w:t>的不同。因此以下</w:t>
      </w:r>
      <w:r w:rsidR="00901A4F">
        <w:rPr>
          <w:rFonts w:hint="eastAsia"/>
        </w:rPr>
        <w:t>主要</w:t>
      </w:r>
      <w:r>
        <w:rPr>
          <w:rFonts w:hint="eastAsia"/>
        </w:rPr>
        <w:t>介绍非稳态导热方程</w:t>
      </w:r>
      <w:r w:rsidR="00901A4F">
        <w:rPr>
          <w:rFonts w:hint="eastAsia"/>
        </w:rPr>
        <w:t>差分格式的构造</w:t>
      </w:r>
      <w:r>
        <w:rPr>
          <w:rFonts w:hint="eastAsia"/>
        </w:rPr>
        <w:t>，</w:t>
      </w:r>
      <w:r w:rsidR="00901A4F">
        <w:rPr>
          <w:rFonts w:hint="eastAsia"/>
        </w:rPr>
        <w:t>稳态导热方程的差分格式根据去掉非稳态项</w:t>
      </w:r>
      <m:oMath>
        <m:r>
          <w:rPr>
            <w:rFonts w:ascii="Cambria Math" w:hAnsi="Cambria Math"/>
          </w:rPr>
          <m:t>ρc</m:t>
        </m:r>
        <m:f>
          <m:fPr>
            <m:type m:val="lin"/>
            <m:ctrlPr>
              <w:rPr>
                <w:rFonts w:ascii="Cambria Math" w:hAnsi="Cambria Math"/>
              </w:rPr>
            </m:ctrlPr>
          </m:fPr>
          <m:num>
            <m:r>
              <m:rPr>
                <m:sty m:val="p"/>
              </m:rPr>
              <w:rPr>
                <w:rFonts w:ascii="Cambria Math" w:hAnsi="Cambria Math"/>
              </w:rPr>
              <m:t>(</m:t>
            </m:r>
            <m:r>
              <w:rPr>
                <w:rFonts w:ascii="Cambria Math" w:hAnsi="Cambria Math"/>
              </w:rPr>
              <m:t>∂T</m:t>
            </m:r>
          </m:num>
          <m:den>
            <m:r>
              <w:rPr>
                <w:rFonts w:ascii="Cambria Math" w:hAnsi="Cambria Math"/>
              </w:rPr>
              <m:t>∂t</m:t>
            </m:r>
          </m:den>
        </m:f>
        <m:r>
          <w:rPr>
            <w:rFonts w:ascii="Cambria Math" w:hAnsi="Cambria Math"/>
          </w:rPr>
          <m:t>)</m:t>
        </m:r>
      </m:oMath>
      <w:r w:rsidR="00901A4F">
        <w:rPr>
          <w:rFonts w:hint="eastAsia"/>
        </w:rPr>
        <w:t>的影响而只需去改变影响系数</w:t>
      </w:r>
      <m:oMath>
        <m:sSub>
          <m:sSubPr>
            <m:ctrlPr>
              <w:rPr>
                <w:rFonts w:ascii="Cambria Math" w:hAnsi="Cambria Math"/>
              </w:rPr>
            </m:ctrlPr>
          </m:sSubPr>
          <m:e>
            <m:r>
              <w:rPr>
                <w:rFonts w:ascii="Cambria Math" w:hAnsi="Cambria Math"/>
              </w:rPr>
              <m:t>a</m:t>
            </m:r>
          </m:e>
          <m:sub>
            <m:r>
              <w:rPr>
                <w:rFonts w:ascii="Cambria Math" w:hAnsi="Cambria Math"/>
              </w:rPr>
              <m:t>P</m:t>
            </m:r>
          </m:sub>
        </m:sSub>
      </m:oMath>
      <w:r w:rsidR="00901A4F">
        <w:rPr>
          <w:rFonts w:hint="eastAsia"/>
        </w:rPr>
        <w:t>和</w:t>
      </w:r>
      <m:oMath>
        <m:r>
          <w:rPr>
            <w:rFonts w:ascii="Cambria Math" w:hAnsi="Cambria Math"/>
          </w:rPr>
          <m:t>b</m:t>
        </m:r>
      </m:oMath>
      <w:r w:rsidR="00901A4F">
        <w:rPr>
          <w:rFonts w:hint="eastAsia"/>
        </w:rPr>
        <w:t>即可。</w:t>
      </w:r>
    </w:p>
    <w:p w:rsidR="00B54867" w:rsidRDefault="00901A4F" w:rsidP="00C126EF">
      <w:pPr>
        <w:ind w:firstLineChars="200" w:firstLine="480"/>
        <w:jc w:val="left"/>
      </w:pPr>
      <w:r>
        <w:rPr>
          <w:rFonts w:hint="eastAsia"/>
        </w:rPr>
        <w:t>首先以直角坐标系为例，取出图</w:t>
      </w:r>
      <w:r>
        <w:rPr>
          <w:rFonts w:hint="eastAsia"/>
        </w:rPr>
        <w:t>2</w:t>
      </w:r>
      <w:r>
        <w:rPr>
          <w:rFonts w:hint="eastAsia"/>
        </w:rPr>
        <w:t>计算区域网格中某一局部网格点</w:t>
      </w:r>
      <w:r>
        <w:rPr>
          <w:rFonts w:hint="eastAsia"/>
        </w:rPr>
        <w:t>P</w:t>
      </w:r>
      <w:r>
        <w:rPr>
          <w:rFonts w:hint="eastAsia"/>
        </w:rPr>
        <w:t>，如图</w:t>
      </w:r>
      <w:r>
        <w:rPr>
          <w:rFonts w:hint="eastAsia"/>
        </w:rPr>
        <w:t>3</w:t>
      </w:r>
      <w:r>
        <w:rPr>
          <w:rFonts w:hint="eastAsia"/>
        </w:rPr>
        <w:t>所示。</w:t>
      </w:r>
      <w:r w:rsidR="002C638E">
        <w:rPr>
          <w:rFonts w:hint="eastAsia"/>
        </w:rPr>
        <w:t>在时间间隔</w:t>
      </w:r>
      <m:oMath>
        <m:r>
          <w:rPr>
            <w:rFonts w:ascii="Cambria Math" w:hAnsi="Cambria Math"/>
          </w:rPr>
          <m:t>[t,t+Δt]</m:t>
        </m:r>
      </m:oMath>
      <w:r w:rsidR="002C638E">
        <w:rPr>
          <w:rFonts w:hint="eastAsia"/>
        </w:rPr>
        <w:t>内，对图</w:t>
      </w:r>
      <w:r w:rsidR="002C638E">
        <w:rPr>
          <w:rFonts w:hint="eastAsia"/>
        </w:rPr>
        <w:t>3</w:t>
      </w:r>
      <w:r w:rsidR="002C638E">
        <w:rPr>
          <w:rFonts w:hint="eastAsia"/>
        </w:rPr>
        <w:t>所</w:t>
      </w:r>
      <w:proofErr w:type="gramStart"/>
      <w:r w:rsidR="002C638E">
        <w:rPr>
          <w:rFonts w:hint="eastAsia"/>
        </w:rPr>
        <w:t>示控制</w:t>
      </w:r>
      <w:proofErr w:type="gramEnd"/>
      <w:r w:rsidR="002C638E">
        <w:rPr>
          <w:rFonts w:hint="eastAsia"/>
        </w:rPr>
        <w:t>容积</w:t>
      </w:r>
      <w:r w:rsidR="002C638E">
        <w:rPr>
          <w:rFonts w:hint="eastAsia"/>
        </w:rPr>
        <w:t>P</w:t>
      </w:r>
      <w:r w:rsidR="002C638E">
        <w:rPr>
          <w:rFonts w:hint="eastAsia"/>
        </w:rPr>
        <w:t>（绿色区域）作积分。除了采用一维问题中的假设如型线假设外，对于该二维导热问题还需假定在控制容积界面上热流密度是均匀的。</w:t>
      </w:r>
    </w:p>
    <w:p w:rsidR="00B54867" w:rsidRDefault="00B54867" w:rsidP="00B54867">
      <w:pPr>
        <w:jc w:val="center"/>
      </w:pPr>
      <w:r>
        <w:object w:dxaOrig="3875" w:dyaOrig="3541">
          <v:shape id="_x0000_i1027" type="#_x0000_t75" style="width:251.15pt;height:230.4pt" o:ole="">
            <v:imagedata r:id="rId15" o:title=""/>
          </v:shape>
          <o:OLEObject Type="Embed" ProgID="Visio.Drawing.11" ShapeID="_x0000_i1027" DrawAspect="Content" ObjectID="_1432727804" r:id="rId16"/>
        </w:object>
      </w:r>
    </w:p>
    <w:p w:rsidR="00B54867" w:rsidRPr="00B97051" w:rsidRDefault="00B54867" w:rsidP="00B97051">
      <w:pPr>
        <w:spacing w:afterLines="50" w:after="156"/>
        <w:jc w:val="center"/>
        <w:rPr>
          <w:sz w:val="21"/>
          <w:szCs w:val="21"/>
        </w:rPr>
      </w:pPr>
      <w:r w:rsidRPr="00E703DC">
        <w:rPr>
          <w:rFonts w:hint="eastAsia"/>
          <w:b/>
          <w:sz w:val="21"/>
          <w:szCs w:val="21"/>
        </w:rPr>
        <w:t>图</w:t>
      </w:r>
      <w:r w:rsidRPr="00E703DC">
        <w:rPr>
          <w:rFonts w:hint="eastAsia"/>
          <w:b/>
          <w:sz w:val="21"/>
          <w:szCs w:val="21"/>
        </w:rPr>
        <w:t xml:space="preserve"> </w:t>
      </w:r>
      <w:r w:rsidRPr="00E703DC">
        <w:rPr>
          <w:b/>
          <w:sz w:val="21"/>
          <w:szCs w:val="21"/>
        </w:rPr>
        <w:fldChar w:fldCharType="begin"/>
      </w:r>
      <w:r w:rsidRPr="00E703DC">
        <w:rPr>
          <w:b/>
          <w:sz w:val="21"/>
          <w:szCs w:val="21"/>
        </w:rPr>
        <w:instrText xml:space="preserve"> </w:instrText>
      </w:r>
      <w:r w:rsidRPr="00E703DC">
        <w:rPr>
          <w:rFonts w:hint="eastAsia"/>
          <w:b/>
          <w:sz w:val="21"/>
          <w:szCs w:val="21"/>
        </w:rPr>
        <w:instrText xml:space="preserve">SEQ </w:instrText>
      </w:r>
      <w:r w:rsidRPr="00E703DC">
        <w:rPr>
          <w:rFonts w:hint="eastAsia"/>
          <w:b/>
          <w:sz w:val="21"/>
          <w:szCs w:val="21"/>
        </w:rPr>
        <w:instrText>图</w:instrText>
      </w:r>
      <w:r w:rsidRPr="00E703DC">
        <w:rPr>
          <w:rFonts w:hint="eastAsia"/>
          <w:b/>
          <w:sz w:val="21"/>
          <w:szCs w:val="21"/>
        </w:rPr>
        <w:instrText xml:space="preserve"> \* ARABIC</w:instrText>
      </w:r>
      <w:r w:rsidRPr="00E703DC">
        <w:rPr>
          <w:b/>
          <w:sz w:val="21"/>
          <w:szCs w:val="21"/>
        </w:rPr>
        <w:instrText xml:space="preserve"> </w:instrText>
      </w:r>
      <w:r w:rsidRPr="00E703DC">
        <w:rPr>
          <w:b/>
          <w:sz w:val="21"/>
          <w:szCs w:val="21"/>
        </w:rPr>
        <w:fldChar w:fldCharType="separate"/>
      </w:r>
      <w:r w:rsidR="002C73DA">
        <w:rPr>
          <w:b/>
          <w:noProof/>
          <w:sz w:val="21"/>
          <w:szCs w:val="21"/>
        </w:rPr>
        <w:t>3</w:t>
      </w:r>
      <w:r w:rsidRPr="00E703DC">
        <w:rPr>
          <w:b/>
          <w:sz w:val="21"/>
          <w:szCs w:val="21"/>
        </w:rPr>
        <w:fldChar w:fldCharType="end"/>
      </w:r>
      <w:r w:rsidRPr="00E703DC">
        <w:rPr>
          <w:rFonts w:hint="eastAsia"/>
          <w:sz w:val="21"/>
          <w:szCs w:val="21"/>
        </w:rPr>
        <w:t xml:space="preserve">. </w:t>
      </w:r>
      <w:r w:rsidRPr="00E703DC">
        <w:rPr>
          <w:rFonts w:hint="eastAsia"/>
          <w:sz w:val="21"/>
          <w:szCs w:val="21"/>
        </w:rPr>
        <w:t>直角坐标系下局部网格</w:t>
      </w:r>
    </w:p>
    <w:p w:rsidR="00CC155C" w:rsidRDefault="00B54867" w:rsidP="00C126EF">
      <w:pPr>
        <w:ind w:firstLineChars="200" w:firstLine="480"/>
        <w:jc w:val="left"/>
      </w:pPr>
      <w:r>
        <w:rPr>
          <w:rFonts w:hint="eastAsia"/>
        </w:rPr>
        <w:t>对时间域</w:t>
      </w:r>
      <w:r w:rsidR="002C638E">
        <w:rPr>
          <w:rFonts w:hint="eastAsia"/>
        </w:rPr>
        <w:t>采用全隐格式，于是有：</w:t>
      </w:r>
    </w:p>
    <w:p w:rsidR="002C638E" w:rsidRDefault="005E50F6" w:rsidP="00C126EF">
      <w:pPr>
        <w:ind w:firstLineChars="200" w:firstLine="480"/>
        <w:jc w:val="left"/>
      </w:pPr>
      <w:r>
        <w:rPr>
          <w:rFonts w:hint="eastAsia"/>
        </w:rPr>
        <w:t>非稳态项的积分：</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41"/>
        <w:gridCol w:w="7425"/>
        <w:gridCol w:w="440"/>
      </w:tblGrid>
      <w:tr w:rsidR="00D23619" w:rsidTr="00D23619">
        <w:trPr>
          <w:jc w:val="center"/>
        </w:trPr>
        <w:tc>
          <w:tcPr>
            <w:tcW w:w="441" w:type="dxa"/>
            <w:tcMar>
              <w:top w:w="60" w:type="dxa"/>
              <w:bottom w:w="60" w:type="dxa"/>
            </w:tcMar>
            <w:vAlign w:val="center"/>
          </w:tcPr>
          <w:p w:rsidR="00D23619" w:rsidRDefault="00D23619" w:rsidP="00D23619">
            <w:pPr>
              <w:jc w:val="left"/>
            </w:pPr>
          </w:p>
        </w:tc>
        <w:tc>
          <w:tcPr>
            <w:tcW w:w="7425" w:type="dxa"/>
            <w:tcMar>
              <w:top w:w="60" w:type="dxa"/>
              <w:bottom w:w="60" w:type="dxa"/>
            </w:tcMar>
            <w:vAlign w:val="center"/>
          </w:tcPr>
          <w:p w:rsidR="00D23619" w:rsidRPr="00D23619" w:rsidRDefault="00E410C4" w:rsidP="00D23619">
            <w:pPr>
              <w:jc w:val="center"/>
            </w:pPr>
            <m:oMathPara>
              <m:oMath>
                <m:nary>
                  <m:naryPr>
                    <m:limLoc m:val="subSup"/>
                    <m:ctrlPr>
                      <w:rPr>
                        <w:rFonts w:ascii="Cambria Math" w:hAnsi="Cambria Math"/>
                      </w:rPr>
                    </m:ctrlPr>
                  </m:naryPr>
                  <m:sub>
                    <m:r>
                      <w:rPr>
                        <w:rFonts w:ascii="Cambria Math" w:hAnsi="Cambria Math"/>
                      </w:rPr>
                      <m:t>t</m:t>
                    </m:r>
                  </m:sub>
                  <m:sup>
                    <m:r>
                      <w:rPr>
                        <w:rFonts w:ascii="Cambria Math" w:hAnsi="Cambria Math"/>
                      </w:rPr>
                      <m:t>t+Δt</m:t>
                    </m:r>
                  </m:sup>
                  <m:e>
                    <m:nary>
                      <m:naryPr>
                        <m:limLoc m:val="subSup"/>
                        <m:ctrlPr>
                          <w:rPr>
                            <w:rFonts w:ascii="Cambria Math" w:hAnsi="Cambria Math"/>
                          </w:rPr>
                        </m:ctrlPr>
                      </m:naryPr>
                      <m:sub>
                        <m:r>
                          <w:rPr>
                            <w:rFonts w:ascii="Cambria Math" w:hAnsi="Cambria Math"/>
                          </w:rPr>
                          <m:t>s</m:t>
                        </m:r>
                      </m:sub>
                      <m:sup>
                        <m:r>
                          <w:rPr>
                            <w:rFonts w:ascii="Cambria Math" w:hAnsi="Cambria Math"/>
                          </w:rPr>
                          <m:t>n</m:t>
                        </m:r>
                      </m:sup>
                      <m:e>
                        <m:nary>
                          <m:naryPr>
                            <m:limLoc m:val="subSup"/>
                            <m:ctrlPr>
                              <w:rPr>
                                <w:rFonts w:ascii="Cambria Math" w:hAnsi="Cambria Math"/>
                              </w:rPr>
                            </m:ctrlPr>
                          </m:naryPr>
                          <m:sub>
                            <m:r>
                              <w:rPr>
                                <w:rFonts w:ascii="Cambria Math" w:hAnsi="Cambria Math"/>
                              </w:rPr>
                              <m:t>w</m:t>
                            </m:r>
                          </m:sub>
                          <m:sup>
                            <m:r>
                              <w:rPr>
                                <w:rFonts w:ascii="Cambria Math" w:hAnsi="Cambria Math"/>
                              </w:rPr>
                              <m:t>e</m:t>
                            </m:r>
                          </m:sup>
                          <m:e>
                            <m:r>
                              <w:rPr>
                                <w:rFonts w:ascii="Cambria Math" w:hAnsi="Cambria Math"/>
                              </w:rPr>
                              <m:t>ρc</m:t>
                            </m:r>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dxdydt=</m:t>
                            </m:r>
                          </m:e>
                        </m:nary>
                      </m:e>
                    </m:nary>
                  </m:e>
                </m:nary>
                <m:sSub>
                  <m:sSubPr>
                    <m:ctrlPr>
                      <w:rPr>
                        <w:rFonts w:ascii="Cambria Math" w:hAnsi="Cambria Math"/>
                      </w:rPr>
                    </m:ctrlPr>
                  </m:sSubPr>
                  <m:e>
                    <m:d>
                      <m:dPr>
                        <m:ctrlPr>
                          <w:rPr>
                            <w:rFonts w:ascii="Cambria Math" w:hAnsi="Cambria Math"/>
                            <w:i/>
                          </w:rPr>
                        </m:ctrlPr>
                      </m:dPr>
                      <m:e>
                        <m:r>
                          <w:rPr>
                            <w:rFonts w:ascii="Cambria Math" w:hAnsi="Cambria Math"/>
                          </w:rPr>
                          <m:t>ρc</m:t>
                        </m:r>
                      </m:e>
                    </m:d>
                  </m:e>
                  <m:sub>
                    <m:r>
                      <w:rPr>
                        <w:rFonts w:ascii="Cambria Math" w:hAnsi="Cambria Math"/>
                      </w:rPr>
                      <m:t>P</m:t>
                    </m:r>
                  </m:sub>
                </m:sSub>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P</m:t>
                        </m:r>
                      </m:sub>
                      <m:sup>
                        <m:r>
                          <w:rPr>
                            <w:rFonts w:ascii="Cambria Math" w:hAnsi="Cambria Math"/>
                          </w:rPr>
                          <m:t>0</m:t>
                        </m:r>
                      </m:sup>
                    </m:sSubSup>
                  </m:e>
                </m:d>
                <m:r>
                  <w:rPr>
                    <w:rFonts w:ascii="Cambria Math" w:hAnsi="Cambria Math"/>
                  </w:rPr>
                  <m:t>ΔxΔy</m:t>
                </m:r>
                <m:r>
                  <m:rPr>
                    <m:sty m:val="p"/>
                  </m:rPr>
                  <w:rPr>
                    <w:rFonts w:ascii="Cambria Math" w:hAnsi="Cambria Math"/>
                  </w:rPr>
                  <m:t>，</m:t>
                </m:r>
              </m:oMath>
            </m:oMathPara>
          </w:p>
        </w:tc>
        <w:tc>
          <w:tcPr>
            <w:tcW w:w="440" w:type="dxa"/>
            <w:tcMar>
              <w:top w:w="60" w:type="dxa"/>
              <w:bottom w:w="60" w:type="dxa"/>
            </w:tcMar>
            <w:vAlign w:val="center"/>
          </w:tcPr>
          <w:p w:rsidR="00D23619" w:rsidRDefault="00D23619" w:rsidP="00D23619">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3</w:instrText>
            </w:r>
            <w:r w:rsidR="00E410C4">
              <w:rPr>
                <w:noProof/>
              </w:rPr>
              <w:fldChar w:fldCharType="end"/>
            </w:r>
            <w:r>
              <w:instrText>)</w:instrText>
            </w:r>
            <w:r>
              <w:fldChar w:fldCharType="end"/>
            </w:r>
          </w:p>
        </w:tc>
      </w:tr>
    </w:tbl>
    <w:p w:rsidR="005E50F6" w:rsidRDefault="005E50F6" w:rsidP="00C126EF">
      <w:pPr>
        <w:ind w:firstLineChars="200" w:firstLine="480"/>
        <w:jc w:val="left"/>
      </w:pPr>
      <w:r>
        <w:rPr>
          <w:rFonts w:hint="eastAsia"/>
        </w:rPr>
        <w:t>扩散项的积分：</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41"/>
        <w:gridCol w:w="7425"/>
        <w:gridCol w:w="440"/>
      </w:tblGrid>
      <w:tr w:rsidR="00D23619" w:rsidTr="00D23619">
        <w:trPr>
          <w:jc w:val="center"/>
        </w:trPr>
        <w:tc>
          <w:tcPr>
            <w:tcW w:w="441" w:type="dxa"/>
            <w:tcMar>
              <w:top w:w="60" w:type="dxa"/>
              <w:bottom w:w="60" w:type="dxa"/>
            </w:tcMar>
            <w:vAlign w:val="center"/>
          </w:tcPr>
          <w:p w:rsidR="00D23619" w:rsidRDefault="00D23619" w:rsidP="00D23619">
            <w:pPr>
              <w:jc w:val="left"/>
            </w:pPr>
          </w:p>
        </w:tc>
        <w:tc>
          <w:tcPr>
            <w:tcW w:w="7425" w:type="dxa"/>
            <w:tcMar>
              <w:top w:w="60" w:type="dxa"/>
              <w:bottom w:w="60" w:type="dxa"/>
            </w:tcMar>
            <w:vAlign w:val="center"/>
          </w:tcPr>
          <w:p w:rsidR="00D23619" w:rsidRPr="00D23619" w:rsidRDefault="00E410C4" w:rsidP="00D23619">
            <w:pPr>
              <w:jc w:val="center"/>
            </w:pPr>
            <m:oMathPara>
              <m:oMath>
                <m:nary>
                  <m:naryPr>
                    <m:limLoc m:val="subSup"/>
                    <m:ctrlPr>
                      <w:rPr>
                        <w:rFonts w:ascii="Cambria Math" w:hAnsi="Cambria Math"/>
                      </w:rPr>
                    </m:ctrlPr>
                  </m:naryPr>
                  <m:sub>
                    <m:r>
                      <w:rPr>
                        <w:rFonts w:ascii="Cambria Math" w:hAnsi="Cambria Math"/>
                      </w:rPr>
                      <m:t>t</m:t>
                    </m:r>
                  </m:sub>
                  <m:sup>
                    <m:r>
                      <w:rPr>
                        <w:rFonts w:ascii="Cambria Math" w:hAnsi="Cambria Math"/>
                      </w:rPr>
                      <m:t>t+Δt</m:t>
                    </m:r>
                  </m:sup>
                  <m:e>
                    <m:nary>
                      <m:naryPr>
                        <m:limLoc m:val="subSup"/>
                        <m:ctrlPr>
                          <w:rPr>
                            <w:rFonts w:ascii="Cambria Math" w:hAnsi="Cambria Math"/>
                          </w:rPr>
                        </m:ctrlPr>
                      </m:naryPr>
                      <m:sub>
                        <m:r>
                          <w:rPr>
                            <w:rFonts w:ascii="Cambria Math" w:hAnsi="Cambria Math"/>
                          </w:rPr>
                          <m:t>s</m:t>
                        </m:r>
                      </m:sub>
                      <m:sup>
                        <m:r>
                          <w:rPr>
                            <w:rFonts w:ascii="Cambria Math" w:hAnsi="Cambria Math"/>
                          </w:rPr>
                          <m:t>n</m:t>
                        </m:r>
                      </m:sup>
                      <m:e>
                        <m:nary>
                          <m:naryPr>
                            <m:limLoc m:val="subSup"/>
                            <m:grow m:val="1"/>
                            <m:ctrlPr>
                              <w:rPr>
                                <w:rFonts w:ascii="Cambria Math" w:hAnsi="Cambria Math"/>
                              </w:rPr>
                            </m:ctrlPr>
                          </m:naryPr>
                          <m:sub>
                            <m:r>
                              <w:rPr>
                                <w:rFonts w:ascii="Cambria Math" w:hAnsi="Cambria Math"/>
                              </w:rPr>
                              <m:t>w</m:t>
                            </m:r>
                          </m:sub>
                          <m:sup>
                            <m:r>
                              <w:rPr>
                                <w:rFonts w:ascii="Cambria Math" w:hAnsi="Cambria Math"/>
                              </w:rPr>
                              <m:t>e</m:t>
                            </m:r>
                          </m:sup>
                          <m:e>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∂x</m:t>
                                </m:r>
                              </m:den>
                            </m:f>
                            <m:r>
                              <w:rPr>
                                <w:rFonts w:ascii="Cambria Math" w:hAnsi="Cambria Math"/>
                              </w:rPr>
                              <m:t>)dxdydt</m:t>
                            </m:r>
                          </m:e>
                        </m:nary>
                      </m:e>
                    </m:nary>
                  </m:e>
                </m:nary>
                <m:r>
                  <w:rPr>
                    <w:rFonts w:ascii="Cambria Math" w:hAnsi="Cambria Math"/>
                  </w:rPr>
                  <m:t>=</m:t>
                </m:r>
                <m:nary>
                  <m:naryPr>
                    <m:limLoc m:val="subSup"/>
                    <m:ctrlPr>
                      <w:rPr>
                        <w:rFonts w:ascii="Cambria Math" w:hAnsi="Cambria Math"/>
                      </w:rPr>
                    </m:ctrlPr>
                  </m:naryPr>
                  <m:sub>
                    <m:r>
                      <w:rPr>
                        <w:rFonts w:ascii="Cambria Math" w:hAnsi="Cambria Math"/>
                      </w:rPr>
                      <m:t>t</m:t>
                    </m:r>
                  </m:sub>
                  <m:sup>
                    <m:r>
                      <w:rPr>
                        <w:rFonts w:ascii="Cambria Math" w:hAnsi="Cambria Math"/>
                      </w:rPr>
                      <m:t>t+Δt</m:t>
                    </m:r>
                  </m:sup>
                  <m:e>
                    <m:nary>
                      <m:naryPr>
                        <m:limLoc m:val="subSup"/>
                        <m:grow m:val="1"/>
                        <m:ctrlPr>
                          <w:rPr>
                            <w:rFonts w:ascii="Cambria Math" w:hAnsi="Cambria Math"/>
                          </w:rPr>
                        </m:ctrlPr>
                      </m:naryPr>
                      <m:sub>
                        <m:r>
                          <w:rPr>
                            <w:rFonts w:ascii="Cambria Math" w:hAnsi="Cambria Math"/>
                          </w:rPr>
                          <m:t>s</m:t>
                        </m:r>
                      </m:sub>
                      <m:sup>
                        <m:r>
                          <w:rPr>
                            <w:rFonts w:ascii="Cambria Math" w:hAnsi="Cambria Math"/>
                          </w:rPr>
                          <m:t>n</m:t>
                        </m:r>
                      </m:sup>
                      <m:e>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∂x</m:t>
                            </m:r>
                          </m:den>
                        </m:f>
                      </m:e>
                    </m:nary>
                  </m:e>
                </m:nary>
                <m:sSub>
                  <m:sSubPr>
                    <m:ctrlPr>
                      <w:rPr>
                        <w:rFonts w:ascii="Cambria Math" w:hAnsi="Cambria Math"/>
                      </w:rPr>
                    </m:ctrlPr>
                  </m:sSubPr>
                  <m:e>
                    <m:r>
                      <w:rPr>
                        <w:rFonts w:ascii="Cambria Math" w:hAnsi="Cambria Math"/>
                      </w:rPr>
                      <m:t>)</m:t>
                    </m:r>
                  </m:e>
                  <m:sub>
                    <m:r>
                      <w:rPr>
                        <w:rFonts w:ascii="Cambria Math" w:hAnsi="Cambria Math"/>
                      </w:rPr>
                      <m:t>e</m:t>
                    </m:r>
                  </m:sub>
                </m:sSub>
                <m:r>
                  <w:rPr>
                    <w:rFonts w:ascii="Cambria Math" w:hAnsi="Cambria Math"/>
                  </w:rPr>
                  <m:t>-</m:t>
                </m:r>
                <m:sSub>
                  <m:sSubPr>
                    <m:ctrlPr>
                      <w:rPr>
                        <w:rFonts w:ascii="Cambria Math" w:hAnsi="Cambria Math"/>
                      </w:rPr>
                    </m:ctrlPr>
                  </m:sSubPr>
                  <m:e>
                    <m:d>
                      <m:dPr>
                        <m:ctrlPr>
                          <w:rPr>
                            <w:rFonts w:ascii="Cambria Math" w:hAnsi="Cambria Math"/>
                            <w:i/>
                          </w:rPr>
                        </m:ctrlPr>
                      </m:dPr>
                      <m:e>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∂x</m:t>
                            </m:r>
                          </m:den>
                        </m:f>
                      </m:e>
                    </m:d>
                  </m:e>
                  <m:sub>
                    <m:r>
                      <w:rPr>
                        <w:rFonts w:ascii="Cambria Math" w:hAnsi="Cambria Math"/>
                      </w:rPr>
                      <m:t>w</m:t>
                    </m:r>
                  </m:sub>
                </m:sSub>
                <m:r>
                  <w:rPr>
                    <w:rFonts w:ascii="Cambria Math" w:hAnsi="Cambria Math"/>
                  </w:rPr>
                  <m:t>]dydt=[</m:t>
                </m:r>
                <m:sSub>
                  <m:sSubPr>
                    <m:ctrlPr>
                      <w:rPr>
                        <w:rFonts w:ascii="Cambria Math" w:hAnsi="Cambria Math"/>
                      </w:rPr>
                    </m:ctrlPr>
                  </m:sSubPr>
                  <m:e>
                    <m:r>
                      <w:rPr>
                        <w:rFonts w:ascii="Cambria Math" w:hAnsi="Cambria Math"/>
                      </w:rPr>
                      <m:t>k</m:t>
                    </m:r>
                  </m:e>
                  <m:sub>
                    <m:r>
                      <w:rPr>
                        <w:rFonts w:ascii="Cambria Math" w:hAnsi="Cambria Math"/>
                      </w:rPr>
                      <m:t>e</m:t>
                    </m:r>
                  </m:sub>
                </m:sSub>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num>
                  <m:den>
                    <m:sSub>
                      <m:sSubPr>
                        <m:ctrlPr>
                          <w:rPr>
                            <w:rFonts w:ascii="Cambria Math" w:hAnsi="Cambria Math"/>
                          </w:rPr>
                        </m:ctrlPr>
                      </m:sSubPr>
                      <m:e>
                        <m:d>
                          <m:dPr>
                            <m:ctrlPr>
                              <w:rPr>
                                <w:rFonts w:ascii="Cambria Math" w:hAnsi="Cambria Math"/>
                                <w:i/>
                              </w:rPr>
                            </m:ctrlPr>
                          </m:dPr>
                          <m:e>
                            <m:r>
                              <w:rPr>
                                <w:rFonts w:ascii="Cambria Math" w:hAnsi="Cambria Math"/>
                              </w:rPr>
                              <m:t>δx</m:t>
                            </m:r>
                          </m:e>
                        </m:d>
                      </m:e>
                      <m:sub>
                        <m:r>
                          <w:rPr>
                            <w:rFonts w:ascii="Cambria Math" w:hAnsi="Cambria Math"/>
                          </w:rPr>
                          <m:t>e</m:t>
                        </m:r>
                      </m:sub>
                    </m:sSub>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num>
                  <m:den>
                    <m:sSub>
                      <m:sSubPr>
                        <m:ctrlPr>
                          <w:rPr>
                            <w:rFonts w:ascii="Cambria Math" w:hAnsi="Cambria Math"/>
                          </w:rPr>
                        </m:ctrlPr>
                      </m:sSubPr>
                      <m:e>
                        <m:d>
                          <m:dPr>
                            <m:ctrlPr>
                              <w:rPr>
                                <w:rFonts w:ascii="Cambria Math" w:hAnsi="Cambria Math"/>
                                <w:i/>
                              </w:rPr>
                            </m:ctrlPr>
                          </m:dPr>
                          <m:e>
                            <m:r>
                              <w:rPr>
                                <w:rFonts w:ascii="Cambria Math" w:hAnsi="Cambria Math"/>
                              </w:rPr>
                              <m:t>δx</m:t>
                            </m:r>
                          </m:e>
                        </m:d>
                      </m:e>
                      <m:sub>
                        <m:r>
                          <w:rPr>
                            <w:rFonts w:ascii="Cambria Math" w:hAnsi="Cambria Math"/>
                          </w:rPr>
                          <m:t>w</m:t>
                        </m:r>
                      </m:sub>
                    </m:sSub>
                  </m:den>
                </m:f>
                <m:r>
                  <w:rPr>
                    <w:rFonts w:ascii="Cambria Math" w:hAnsi="Cambria Math"/>
                  </w:rPr>
                  <m:t>]ΔyΔt</m:t>
                </m:r>
                <m:r>
                  <m:rPr>
                    <m:sty m:val="p"/>
                  </m:rPr>
                  <w:rPr>
                    <w:rFonts w:ascii="Cambria Math" w:hAnsi="Cambria Math"/>
                  </w:rPr>
                  <m:t>，</m:t>
                </m:r>
              </m:oMath>
            </m:oMathPara>
          </w:p>
        </w:tc>
        <w:tc>
          <w:tcPr>
            <w:tcW w:w="440" w:type="dxa"/>
            <w:tcMar>
              <w:top w:w="60" w:type="dxa"/>
              <w:bottom w:w="60" w:type="dxa"/>
            </w:tcMar>
            <w:vAlign w:val="center"/>
          </w:tcPr>
          <w:p w:rsidR="00D23619" w:rsidRDefault="00D23619" w:rsidP="00D23619">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4</w:instrText>
            </w:r>
            <w:r w:rsidR="00E410C4">
              <w:rPr>
                <w:noProof/>
              </w:rPr>
              <w:fldChar w:fldCharType="end"/>
            </w:r>
            <w:r>
              <w:instrText>)</w:instrText>
            </w:r>
            <w:r>
              <w:fldChar w:fldCharType="end"/>
            </w:r>
          </w:p>
        </w:tc>
      </w:tr>
      <w:tr w:rsidR="00D23619" w:rsidTr="00D23619">
        <w:trPr>
          <w:jc w:val="center"/>
        </w:trPr>
        <w:tc>
          <w:tcPr>
            <w:tcW w:w="441" w:type="dxa"/>
            <w:tcMar>
              <w:top w:w="60" w:type="dxa"/>
              <w:bottom w:w="60" w:type="dxa"/>
            </w:tcMar>
            <w:vAlign w:val="center"/>
          </w:tcPr>
          <w:p w:rsidR="00D23619" w:rsidRDefault="00D23619" w:rsidP="00D23619">
            <w:pPr>
              <w:jc w:val="left"/>
            </w:pPr>
          </w:p>
        </w:tc>
        <w:tc>
          <w:tcPr>
            <w:tcW w:w="7425" w:type="dxa"/>
            <w:tcMar>
              <w:top w:w="60" w:type="dxa"/>
              <w:bottom w:w="60" w:type="dxa"/>
            </w:tcMar>
            <w:vAlign w:val="center"/>
          </w:tcPr>
          <w:p w:rsidR="00D23619" w:rsidRPr="00D23619" w:rsidRDefault="00E410C4" w:rsidP="00D23619">
            <w:pPr>
              <w:jc w:val="center"/>
            </w:pPr>
            <m:oMathPara>
              <m:oMath>
                <m:nary>
                  <m:naryPr>
                    <m:limLoc m:val="subSup"/>
                    <m:ctrlPr>
                      <w:rPr>
                        <w:rFonts w:ascii="Cambria Math" w:hAnsi="Cambria Math"/>
                      </w:rPr>
                    </m:ctrlPr>
                  </m:naryPr>
                  <m:sub>
                    <m:r>
                      <w:rPr>
                        <w:rFonts w:ascii="Cambria Math" w:hAnsi="Cambria Math"/>
                      </w:rPr>
                      <m:t>t</m:t>
                    </m:r>
                  </m:sub>
                  <m:sup>
                    <m:r>
                      <w:rPr>
                        <w:rFonts w:ascii="Cambria Math" w:hAnsi="Cambria Math"/>
                      </w:rPr>
                      <m:t>t+Δt</m:t>
                    </m:r>
                  </m:sup>
                  <m:e>
                    <m:nary>
                      <m:naryPr>
                        <m:limLoc m:val="subSup"/>
                        <m:ctrlPr>
                          <w:rPr>
                            <w:rFonts w:ascii="Cambria Math" w:hAnsi="Cambria Math"/>
                          </w:rPr>
                        </m:ctrlPr>
                      </m:naryPr>
                      <m:sub>
                        <m:r>
                          <w:rPr>
                            <w:rFonts w:ascii="Cambria Math" w:hAnsi="Cambria Math"/>
                          </w:rPr>
                          <m:t>s</m:t>
                        </m:r>
                      </m:sub>
                      <m:sup>
                        <m:r>
                          <w:rPr>
                            <w:rFonts w:ascii="Cambria Math" w:hAnsi="Cambria Math"/>
                          </w:rPr>
                          <m:t>n</m:t>
                        </m:r>
                      </m:sup>
                      <m:e>
                        <m:nary>
                          <m:naryPr>
                            <m:limLoc m:val="subSup"/>
                            <m:grow m:val="1"/>
                            <m:ctrlPr>
                              <w:rPr>
                                <w:rFonts w:ascii="Cambria Math" w:hAnsi="Cambria Math"/>
                              </w:rPr>
                            </m:ctrlPr>
                          </m:naryPr>
                          <m:sub>
                            <m:r>
                              <w:rPr>
                                <w:rFonts w:ascii="Cambria Math" w:hAnsi="Cambria Math"/>
                              </w:rPr>
                              <m:t>w</m:t>
                            </m:r>
                          </m:sub>
                          <m:sup>
                            <m:r>
                              <w:rPr>
                                <w:rFonts w:ascii="Cambria Math" w:hAnsi="Cambria Math"/>
                              </w:rPr>
                              <m:t>e</m:t>
                            </m:r>
                          </m:sup>
                          <m:e>
                            <m:f>
                              <m:fPr>
                                <m:ctrlPr>
                                  <w:rPr>
                                    <w:rFonts w:ascii="Cambria Math" w:hAnsi="Cambria Math"/>
                                  </w:rPr>
                                </m:ctrlPr>
                              </m:fPr>
                              <m:num>
                                <m:r>
                                  <w:rPr>
                                    <w:rFonts w:ascii="Cambria Math" w:hAnsi="Cambria Math"/>
                                  </w:rPr>
                                  <m:t>∂</m:t>
                                </m:r>
                              </m:num>
                              <m:den>
                                <m:r>
                                  <w:rPr>
                                    <w:rFonts w:ascii="Cambria Math" w:hAnsi="Cambria Math"/>
                                  </w:rPr>
                                  <m:t>∂y</m:t>
                                </m:r>
                              </m:den>
                            </m:f>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∂y</m:t>
                                </m:r>
                              </m:den>
                            </m:f>
                            <m:r>
                              <w:rPr>
                                <w:rFonts w:ascii="Cambria Math" w:hAnsi="Cambria Math"/>
                              </w:rPr>
                              <m:t>)dxdydt</m:t>
                            </m:r>
                          </m:e>
                        </m:nary>
                      </m:e>
                    </m:nary>
                  </m:e>
                </m:nary>
                <m:r>
                  <w:rPr>
                    <w:rFonts w:ascii="Cambria Math" w:hAnsi="Cambria Math"/>
                  </w:rPr>
                  <m:t>=</m:t>
                </m:r>
                <m:nary>
                  <m:naryPr>
                    <m:limLoc m:val="subSup"/>
                    <m:ctrlPr>
                      <w:rPr>
                        <w:rFonts w:ascii="Cambria Math" w:hAnsi="Cambria Math"/>
                      </w:rPr>
                    </m:ctrlPr>
                  </m:naryPr>
                  <m:sub>
                    <m:r>
                      <w:rPr>
                        <w:rFonts w:ascii="Cambria Math" w:hAnsi="Cambria Math"/>
                      </w:rPr>
                      <m:t>t</m:t>
                    </m:r>
                  </m:sub>
                  <m:sup>
                    <m:r>
                      <w:rPr>
                        <w:rFonts w:ascii="Cambria Math" w:hAnsi="Cambria Math"/>
                      </w:rPr>
                      <m:t>t+Δt</m:t>
                    </m:r>
                  </m:sup>
                  <m:e>
                    <m:nary>
                      <m:naryPr>
                        <m:limLoc m:val="subSup"/>
                        <m:grow m:val="1"/>
                        <m:ctrlPr>
                          <w:rPr>
                            <w:rFonts w:ascii="Cambria Math" w:hAnsi="Cambria Math"/>
                          </w:rPr>
                        </m:ctrlPr>
                      </m:naryPr>
                      <m:sub>
                        <m:r>
                          <w:rPr>
                            <w:rFonts w:ascii="Cambria Math" w:hAnsi="Cambria Math"/>
                          </w:rPr>
                          <m:t>w</m:t>
                        </m:r>
                      </m:sub>
                      <m:sup>
                        <m:r>
                          <w:rPr>
                            <w:rFonts w:ascii="Cambria Math" w:hAnsi="Cambria Math"/>
                          </w:rPr>
                          <m:t>e</m:t>
                        </m:r>
                      </m:sup>
                      <m:e>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∂y</m:t>
                            </m:r>
                          </m:den>
                        </m:f>
                      </m:e>
                    </m:nary>
                  </m:e>
                </m:nary>
                <m:sSub>
                  <m:sSubPr>
                    <m:ctrlPr>
                      <w:rPr>
                        <w:rFonts w:ascii="Cambria Math" w:hAnsi="Cambria Math"/>
                      </w:rPr>
                    </m:ctrlPr>
                  </m:sSubPr>
                  <m:e>
                    <m:r>
                      <w:rPr>
                        <w:rFonts w:ascii="Cambria Math" w:hAnsi="Cambria Math"/>
                      </w:rPr>
                      <m:t>)</m:t>
                    </m:r>
                  </m:e>
                  <m:sub>
                    <m:r>
                      <w:rPr>
                        <w:rFonts w:ascii="Cambria Math" w:hAnsi="Cambria Math"/>
                      </w:rPr>
                      <m:t>n</m:t>
                    </m:r>
                  </m:sub>
                </m:sSub>
                <m:r>
                  <w:rPr>
                    <w:rFonts w:ascii="Cambria Math" w:hAnsi="Cambria Math"/>
                  </w:rPr>
                  <m:t>-</m:t>
                </m:r>
                <m:sSub>
                  <m:sSubPr>
                    <m:ctrlPr>
                      <w:rPr>
                        <w:rFonts w:ascii="Cambria Math" w:hAnsi="Cambria Math"/>
                      </w:rPr>
                    </m:ctrlPr>
                  </m:sSubPr>
                  <m:e>
                    <m:d>
                      <m:dPr>
                        <m:ctrlPr>
                          <w:rPr>
                            <w:rFonts w:ascii="Cambria Math" w:hAnsi="Cambria Math"/>
                            <w:i/>
                          </w:rPr>
                        </m:ctrlPr>
                      </m:dPr>
                      <m:e>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∂y</m:t>
                            </m:r>
                          </m:den>
                        </m:f>
                      </m:e>
                    </m:d>
                  </m:e>
                  <m:sub>
                    <m:r>
                      <w:rPr>
                        <w:rFonts w:ascii="Cambria Math" w:hAnsi="Cambria Math"/>
                      </w:rPr>
                      <m:t>s</m:t>
                    </m:r>
                  </m:sub>
                </m:sSub>
                <m:r>
                  <w:rPr>
                    <w:rFonts w:ascii="Cambria Math" w:hAnsi="Cambria Math"/>
                  </w:rPr>
                  <m:t>]dxdt=[</m:t>
                </m:r>
                <m:sSub>
                  <m:sSubPr>
                    <m:ctrlPr>
                      <w:rPr>
                        <w:rFonts w:ascii="Cambria Math" w:hAnsi="Cambria Math"/>
                      </w:rPr>
                    </m:ctrlPr>
                  </m:sSubPr>
                  <m:e>
                    <m:r>
                      <w:rPr>
                        <w:rFonts w:ascii="Cambria Math" w:hAnsi="Cambria Math"/>
                      </w:rPr>
                      <m:t>k</m:t>
                    </m:r>
                  </m:e>
                  <m:sub>
                    <m:r>
                      <w:rPr>
                        <w:rFonts w:ascii="Cambria Math" w:hAnsi="Cambria Math"/>
                      </w:rPr>
                      <m:t>n</m:t>
                    </m:r>
                  </m:sub>
                </m:sSub>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num>
                  <m:den>
                    <m:sSub>
                      <m:sSubPr>
                        <m:ctrlPr>
                          <w:rPr>
                            <w:rFonts w:ascii="Cambria Math" w:hAnsi="Cambria Math"/>
                          </w:rPr>
                        </m:ctrlPr>
                      </m:sSubPr>
                      <m:e>
                        <m:d>
                          <m:dPr>
                            <m:ctrlPr>
                              <w:rPr>
                                <w:rFonts w:ascii="Cambria Math" w:hAnsi="Cambria Math"/>
                                <w:i/>
                              </w:rPr>
                            </m:ctrlPr>
                          </m:dPr>
                          <m:e>
                            <m:r>
                              <w:rPr>
                                <w:rFonts w:ascii="Cambria Math" w:hAnsi="Cambria Math"/>
                              </w:rPr>
                              <m:t>δy</m:t>
                            </m:r>
                          </m:e>
                        </m:d>
                      </m:e>
                      <m:sub>
                        <m:r>
                          <w:rPr>
                            <w:rFonts w:ascii="Cambria Math" w:hAnsi="Cambria Math"/>
                          </w:rPr>
                          <m:t>n</m:t>
                        </m:r>
                      </m:sub>
                    </m:sSub>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rPr>
                        </m:ctrlPr>
                      </m:sSubPr>
                      <m:e>
                        <m:d>
                          <m:dPr>
                            <m:ctrlPr>
                              <w:rPr>
                                <w:rFonts w:ascii="Cambria Math" w:hAnsi="Cambria Math"/>
                                <w:i/>
                              </w:rPr>
                            </m:ctrlPr>
                          </m:dPr>
                          <m:e>
                            <m:r>
                              <w:rPr>
                                <w:rFonts w:ascii="Cambria Math" w:hAnsi="Cambria Math"/>
                              </w:rPr>
                              <m:t>δy</m:t>
                            </m:r>
                          </m:e>
                        </m:d>
                      </m:e>
                      <m:sub>
                        <m:r>
                          <w:rPr>
                            <w:rFonts w:ascii="Cambria Math" w:hAnsi="Cambria Math"/>
                          </w:rPr>
                          <m:t>s</m:t>
                        </m:r>
                      </m:sub>
                    </m:sSub>
                  </m:den>
                </m:f>
                <m:r>
                  <w:rPr>
                    <w:rFonts w:ascii="Cambria Math" w:hAnsi="Cambria Math"/>
                  </w:rPr>
                  <m:t>]ΔxΔt</m:t>
                </m:r>
                <m:r>
                  <m:rPr>
                    <m:sty m:val="p"/>
                  </m:rPr>
                  <w:rPr>
                    <w:rFonts w:ascii="Cambria Math" w:hAnsi="Cambria Math"/>
                  </w:rPr>
                  <m:t>，</m:t>
                </m:r>
              </m:oMath>
            </m:oMathPara>
          </w:p>
        </w:tc>
        <w:tc>
          <w:tcPr>
            <w:tcW w:w="440" w:type="dxa"/>
            <w:tcMar>
              <w:top w:w="60" w:type="dxa"/>
              <w:bottom w:w="60" w:type="dxa"/>
            </w:tcMar>
            <w:vAlign w:val="center"/>
          </w:tcPr>
          <w:p w:rsidR="00D23619" w:rsidRDefault="00D23619" w:rsidP="00D23619">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5</w:instrText>
            </w:r>
            <w:r w:rsidR="00E410C4">
              <w:rPr>
                <w:noProof/>
              </w:rPr>
              <w:fldChar w:fldCharType="end"/>
            </w:r>
            <w:r>
              <w:instrText>)</w:instrText>
            </w:r>
            <w:r>
              <w:fldChar w:fldCharType="end"/>
            </w:r>
          </w:p>
        </w:tc>
      </w:tr>
    </w:tbl>
    <w:p w:rsidR="005E50F6" w:rsidRDefault="00D23619" w:rsidP="00C126EF">
      <w:pPr>
        <w:ind w:firstLineChars="200" w:firstLine="480"/>
        <w:jc w:val="left"/>
      </w:pPr>
      <w:proofErr w:type="gramStart"/>
      <w:r>
        <w:rPr>
          <w:rFonts w:hint="eastAsia"/>
        </w:rPr>
        <w:t>源项负</w:t>
      </w:r>
      <w:proofErr w:type="gramEnd"/>
      <w:r>
        <w:rPr>
          <w:rFonts w:hint="eastAsia"/>
        </w:rPr>
        <w:t>线性后的积分：</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41"/>
        <w:gridCol w:w="7425"/>
        <w:gridCol w:w="440"/>
      </w:tblGrid>
      <w:tr w:rsidR="00D23619" w:rsidTr="00D23619">
        <w:trPr>
          <w:jc w:val="center"/>
        </w:trPr>
        <w:tc>
          <w:tcPr>
            <w:tcW w:w="441" w:type="dxa"/>
            <w:tcMar>
              <w:top w:w="60" w:type="dxa"/>
              <w:bottom w:w="60" w:type="dxa"/>
            </w:tcMar>
            <w:vAlign w:val="center"/>
          </w:tcPr>
          <w:p w:rsidR="00D23619" w:rsidRDefault="00D23619" w:rsidP="00D23619">
            <w:pPr>
              <w:jc w:val="left"/>
            </w:pPr>
          </w:p>
        </w:tc>
        <w:tc>
          <w:tcPr>
            <w:tcW w:w="7425" w:type="dxa"/>
            <w:tcMar>
              <w:top w:w="60" w:type="dxa"/>
              <w:bottom w:w="60" w:type="dxa"/>
            </w:tcMar>
            <w:vAlign w:val="center"/>
          </w:tcPr>
          <w:p w:rsidR="00D23619" w:rsidRPr="00D23619" w:rsidRDefault="00E410C4" w:rsidP="00D23619">
            <w:pPr>
              <w:jc w:val="center"/>
            </w:pPr>
            <m:oMathPara>
              <m:oMath>
                <m:nary>
                  <m:naryPr>
                    <m:limLoc m:val="subSup"/>
                    <m:ctrlPr>
                      <w:rPr>
                        <w:rFonts w:ascii="Cambria Math" w:hAnsi="Cambria Math"/>
                      </w:rPr>
                    </m:ctrlPr>
                  </m:naryPr>
                  <m:sub>
                    <m:r>
                      <w:rPr>
                        <w:rFonts w:ascii="Cambria Math" w:hAnsi="Cambria Math"/>
                      </w:rPr>
                      <m:t>t</m:t>
                    </m:r>
                  </m:sub>
                  <m:sup>
                    <m:r>
                      <w:rPr>
                        <w:rFonts w:ascii="Cambria Math" w:hAnsi="Cambria Math"/>
                      </w:rPr>
                      <m:t>t+Δt</m:t>
                    </m:r>
                  </m:sup>
                  <m:e>
                    <m:nary>
                      <m:naryPr>
                        <m:limLoc m:val="subSup"/>
                        <m:ctrlPr>
                          <w:rPr>
                            <w:rFonts w:ascii="Cambria Math" w:hAnsi="Cambria Math"/>
                          </w:rPr>
                        </m:ctrlPr>
                      </m:naryPr>
                      <m:sub>
                        <m:r>
                          <w:rPr>
                            <w:rFonts w:ascii="Cambria Math" w:hAnsi="Cambria Math"/>
                          </w:rPr>
                          <m:t>s</m:t>
                        </m:r>
                      </m:sub>
                      <m:sup>
                        <m:r>
                          <w:rPr>
                            <w:rFonts w:ascii="Cambria Math" w:hAnsi="Cambria Math"/>
                          </w:rPr>
                          <m:t>n</m:t>
                        </m:r>
                      </m:sup>
                      <m:e>
                        <m:nary>
                          <m:naryPr>
                            <m:limLoc m:val="subSup"/>
                            <m:grow m:val="1"/>
                            <m:ctrlPr>
                              <w:rPr>
                                <w:rFonts w:ascii="Cambria Math" w:hAnsi="Cambria Math"/>
                              </w:rPr>
                            </m:ctrlPr>
                          </m:naryPr>
                          <m:sub>
                            <m:r>
                              <w:rPr>
                                <w:rFonts w:ascii="Cambria Math" w:hAnsi="Cambria Math"/>
                              </w:rPr>
                              <m:t>w</m:t>
                            </m:r>
                          </m:sub>
                          <m:sup>
                            <m:r>
                              <w:rPr>
                                <w:rFonts w:ascii="Cambria Math" w:hAnsi="Cambria Math"/>
                              </w:rPr>
                              <m:t>e</m:t>
                            </m:r>
                          </m:sup>
                          <m:e>
                            <m:r>
                              <w:rPr>
                                <w:rFonts w:ascii="Cambria Math" w:hAnsi="Cambria Math"/>
                              </w:rPr>
                              <m:t>Sdxdydt</m:t>
                            </m:r>
                          </m:e>
                        </m:nary>
                      </m:e>
                    </m:nary>
                  </m:e>
                </m:nary>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sSub>
                      <m:sSubPr>
                        <m:ctrlPr>
                          <w:rPr>
                            <w:rFonts w:ascii="Cambria Math" w:hAnsi="Cambria Math"/>
                          </w:rPr>
                        </m:ctrlPr>
                      </m:sSubPr>
                      <m:e>
                        <m:r>
                          <w:rPr>
                            <w:rFonts w:ascii="Cambria Math" w:hAnsi="Cambria Math"/>
                          </w:rPr>
                          <m:t>T</m:t>
                        </m:r>
                      </m:e>
                      <m:sub>
                        <m:r>
                          <w:rPr>
                            <w:rFonts w:ascii="Cambria Math" w:hAnsi="Cambria Math"/>
                          </w:rPr>
                          <m:t>P</m:t>
                        </m:r>
                      </m:sub>
                    </m:sSub>
                  </m:e>
                </m:d>
                <m:r>
                  <w:rPr>
                    <w:rFonts w:ascii="Cambria Math" w:hAnsi="Cambria Math"/>
                  </w:rPr>
                  <m:t>ΔxΔyΔt</m:t>
                </m:r>
                <m:r>
                  <m:rPr>
                    <m:sty m:val="p"/>
                  </m:rPr>
                  <w:rPr>
                    <w:rFonts w:ascii="Cambria Math" w:hAnsi="Cambria Math"/>
                  </w:rPr>
                  <m:t>，</m:t>
                </m:r>
              </m:oMath>
            </m:oMathPara>
          </w:p>
        </w:tc>
        <w:tc>
          <w:tcPr>
            <w:tcW w:w="440" w:type="dxa"/>
            <w:tcMar>
              <w:top w:w="60" w:type="dxa"/>
              <w:bottom w:w="60" w:type="dxa"/>
            </w:tcMar>
            <w:vAlign w:val="center"/>
          </w:tcPr>
          <w:p w:rsidR="00D23619" w:rsidRDefault="00D23619" w:rsidP="00D23619">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6</w:instrText>
            </w:r>
            <w:r w:rsidR="00E410C4">
              <w:rPr>
                <w:noProof/>
              </w:rPr>
              <w:fldChar w:fldCharType="end"/>
            </w:r>
            <w:r>
              <w:instrText>)</w:instrText>
            </w:r>
            <w:r>
              <w:fldChar w:fldCharType="end"/>
            </w:r>
          </w:p>
        </w:tc>
      </w:tr>
    </w:tbl>
    <w:p w:rsidR="005E50F6" w:rsidRDefault="00D23619" w:rsidP="00D23619">
      <w:pPr>
        <w:jc w:val="left"/>
      </w:pPr>
      <w:r>
        <w:rPr>
          <w:rFonts w:hint="eastAsia"/>
        </w:rPr>
        <w:t>其中，</w:t>
      </w:r>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sSub>
          <m:sSubPr>
            <m:ctrlPr>
              <w:rPr>
                <w:rFonts w:ascii="Cambria Math" w:hAnsi="Cambria Math"/>
              </w:rPr>
            </m:ctrlPr>
          </m:sSubPr>
          <m:e>
            <m:r>
              <w:rPr>
                <w:rFonts w:ascii="Cambria Math" w:hAnsi="Cambria Math"/>
              </w:rPr>
              <m:t>T</m:t>
            </m:r>
          </m:e>
          <m:sub>
            <m:r>
              <w:rPr>
                <w:rFonts w:ascii="Cambria Math" w:hAnsi="Cambria Math"/>
              </w:rPr>
              <m:t>p</m:t>
            </m:r>
          </m:sub>
        </m:sSub>
      </m:oMath>
      <w:r>
        <w:rPr>
          <w:rFonts w:hint="eastAsia"/>
        </w:rPr>
        <w:t>，且</w:t>
      </w:r>
      <m:oMath>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≤0</m:t>
        </m:r>
      </m:oMath>
      <w:r>
        <w:rPr>
          <w:rFonts w:hint="eastAsia"/>
        </w:rPr>
        <w:t>。</w:t>
      </w:r>
    </w:p>
    <w:p w:rsidR="00D23619" w:rsidRDefault="002D645B" w:rsidP="00D23619">
      <w:pPr>
        <w:ind w:firstLineChars="200" w:firstLine="480"/>
        <w:jc w:val="left"/>
      </w:pPr>
      <w:r>
        <w:rPr>
          <w:rFonts w:hint="eastAsia"/>
        </w:rPr>
        <w:t>整理式</w:t>
      </w:r>
      <w:r>
        <w:rPr>
          <w:rFonts w:hint="eastAsia"/>
        </w:rPr>
        <w:t>(3)-(6)</w:t>
      </w:r>
      <w:r>
        <w:rPr>
          <w:rFonts w:hint="eastAsia"/>
        </w:rPr>
        <w:t>，可得：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41"/>
        <w:gridCol w:w="7425"/>
        <w:gridCol w:w="440"/>
      </w:tblGrid>
      <w:tr w:rsidR="009C38CE" w:rsidTr="009C38CE">
        <w:trPr>
          <w:jc w:val="center"/>
        </w:trPr>
        <w:tc>
          <w:tcPr>
            <w:tcW w:w="441" w:type="dxa"/>
            <w:tcMar>
              <w:top w:w="60" w:type="dxa"/>
              <w:bottom w:w="60" w:type="dxa"/>
            </w:tcMar>
            <w:vAlign w:val="center"/>
          </w:tcPr>
          <w:p w:rsidR="009C38CE" w:rsidRDefault="009C38CE" w:rsidP="009C38CE">
            <w:pPr>
              <w:jc w:val="left"/>
            </w:pPr>
          </w:p>
        </w:tc>
        <w:tc>
          <w:tcPr>
            <w:tcW w:w="7425" w:type="dxa"/>
            <w:tcMar>
              <w:top w:w="60" w:type="dxa"/>
              <w:bottom w:w="60" w:type="dxa"/>
            </w:tcMar>
            <w:vAlign w:val="center"/>
          </w:tcPr>
          <w:p w:rsidR="009C38CE" w:rsidRPr="006042C3" w:rsidRDefault="00E410C4" w:rsidP="009C38CE">
            <w:pPr>
              <w:jc w:val="center"/>
            </w:pPr>
            <m:oMathPara>
              <m:oMath>
                <m:sSub>
                  <m:sSubPr>
                    <m:ctrlPr>
                      <w:rPr>
                        <w:rFonts w:ascii="Cambria Math" w:hAnsi="Cambria Math"/>
                      </w:rPr>
                    </m:ctrlPr>
                  </m:sSubPr>
                  <m:e>
                    <m:r>
                      <w:rPr>
                        <w:rFonts w:ascii="Cambria Math" w:hAnsi="Cambria Math"/>
                      </w:rPr>
                      <m:t>a</m:t>
                    </m:r>
                  </m:e>
                  <m:sub>
                    <m:r>
                      <w:rPr>
                        <w:rFonts w:ascii="Cambria Math" w:hAnsi="Cambria Math"/>
                      </w:rPr>
                      <m:t>P</m:t>
                    </m:r>
                  </m:sub>
                </m:sSub>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E</m:t>
                    </m:r>
                  </m:sub>
                </m:sSub>
                <m:sSub>
                  <m:sSubPr>
                    <m:ctrlPr>
                      <w:rPr>
                        <w:rFonts w:ascii="Cambria Math" w:hAnsi="Cambria Math"/>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+b</m:t>
                </m:r>
                <m:r>
                  <m:rPr>
                    <m:sty m:val="p"/>
                  </m:rPr>
                  <w:rPr>
                    <w:rFonts w:ascii="Cambria Math" w:hAnsi="Cambria Math"/>
                  </w:rPr>
                  <m:t>，</m:t>
                </m:r>
              </m:oMath>
            </m:oMathPara>
          </w:p>
        </w:tc>
        <w:tc>
          <w:tcPr>
            <w:tcW w:w="440" w:type="dxa"/>
            <w:tcMar>
              <w:top w:w="60" w:type="dxa"/>
              <w:bottom w:w="60" w:type="dxa"/>
            </w:tcMar>
            <w:vAlign w:val="center"/>
          </w:tcPr>
          <w:p w:rsidR="009C38CE" w:rsidRDefault="009C38CE" w:rsidP="009C38CE">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7</w:instrText>
            </w:r>
            <w:r w:rsidR="00E410C4">
              <w:rPr>
                <w:noProof/>
              </w:rPr>
              <w:fldChar w:fldCharType="end"/>
            </w:r>
            <w:r>
              <w:instrText>)</w:instrText>
            </w:r>
            <w:r>
              <w:fldChar w:fldCharType="end"/>
            </w:r>
          </w:p>
        </w:tc>
      </w:tr>
    </w:tbl>
    <w:p w:rsidR="002D645B" w:rsidRDefault="006042C3" w:rsidP="006042C3">
      <w:r>
        <w:rPr>
          <w:rFonts w:hint="eastAsia"/>
        </w:rPr>
        <w:t>其中</w:t>
      </w:r>
      <w:r w:rsidR="002D645B">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E</m:t>
            </m:r>
          </m:sub>
        </m:sSub>
        <m: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e</m:t>
                </m:r>
              </m:sub>
            </m:sSub>
            <m:r>
              <w:rPr>
                <w:rFonts w:ascii="Cambria Math" w:hAnsi="Cambria Math"/>
              </w:rPr>
              <m:t>Δy</m:t>
            </m:r>
          </m:num>
          <m:den>
            <m:sSub>
              <m:sSubPr>
                <m:ctrlPr>
                  <w:rPr>
                    <w:rFonts w:ascii="Cambria Math" w:hAnsi="Cambria Math"/>
                  </w:rPr>
                </m:ctrlPr>
              </m:sSubPr>
              <m:e>
                <m:r>
                  <w:rPr>
                    <w:rFonts w:ascii="Cambria Math" w:hAnsi="Cambria Math"/>
                  </w:rPr>
                  <m:t>(δx)</m:t>
                </m:r>
              </m:e>
              <m:sub>
                <m:r>
                  <w:rPr>
                    <w:rFonts w:ascii="Cambria Math" w:hAnsi="Cambria Math"/>
                  </w:rPr>
                  <m:t>e</m:t>
                </m:r>
              </m:sub>
            </m:sSub>
          </m:den>
        </m:f>
      </m:oMath>
      <w:r w:rsidR="002D645B">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Δy</m:t>
            </m:r>
          </m:num>
          <m:den>
            <m:sSub>
              <m:sSubPr>
                <m:ctrlPr>
                  <w:rPr>
                    <w:rFonts w:ascii="Cambria Math" w:hAnsi="Cambria Math"/>
                  </w:rPr>
                </m:ctrlPr>
              </m:sSubPr>
              <m:e>
                <m:r>
                  <w:rPr>
                    <w:rFonts w:ascii="Cambria Math" w:hAnsi="Cambria Math"/>
                  </w:rPr>
                  <m:t>(δx)</m:t>
                </m:r>
              </m:e>
              <m:sub>
                <m:r>
                  <w:rPr>
                    <w:rFonts w:ascii="Cambria Math" w:hAnsi="Cambria Math"/>
                  </w:rPr>
                  <m:t>w</m:t>
                </m:r>
              </m:sub>
            </m:sSub>
          </m:den>
        </m:f>
      </m:oMath>
      <w:r w:rsidR="002D645B">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Δx</m:t>
            </m:r>
          </m:num>
          <m:den>
            <m:sSub>
              <m:sSubPr>
                <m:ctrlPr>
                  <w:rPr>
                    <w:rFonts w:ascii="Cambria Math" w:hAnsi="Cambria Math"/>
                  </w:rPr>
                </m:ctrlPr>
              </m:sSubPr>
              <m:e>
                <m:r>
                  <w:rPr>
                    <w:rFonts w:ascii="Cambria Math" w:hAnsi="Cambria Math"/>
                  </w:rPr>
                  <m:t>(δy)</m:t>
                </m:r>
              </m:e>
              <m:sub>
                <m:r>
                  <w:rPr>
                    <w:rFonts w:ascii="Cambria Math" w:hAnsi="Cambria Math"/>
                  </w:rPr>
                  <m:t>s</m:t>
                </m:r>
              </m:sub>
            </m:sSub>
          </m:den>
        </m:f>
      </m:oMath>
      <w:r w:rsidR="002D645B">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Δx</m:t>
            </m:r>
          </m:num>
          <m:den>
            <m:sSub>
              <m:sSubPr>
                <m:ctrlPr>
                  <w:rPr>
                    <w:rFonts w:ascii="Cambria Math" w:hAnsi="Cambria Math"/>
                  </w:rPr>
                </m:ctrlPr>
              </m:sSubPr>
              <m:e>
                <m:r>
                  <w:rPr>
                    <w:rFonts w:ascii="Cambria Math" w:hAnsi="Cambria Math"/>
                  </w:rPr>
                  <m:t>(δy)</m:t>
                </m:r>
              </m:e>
              <m:sub>
                <m:r>
                  <w:rPr>
                    <w:rFonts w:ascii="Cambria Math" w:hAnsi="Cambria Math"/>
                  </w:rPr>
                  <m:t>n</m:t>
                </m:r>
              </m:sub>
            </m:sSub>
          </m:den>
        </m:f>
      </m:oMath>
      <w:r>
        <w:rPr>
          <w:rFonts w:hint="eastAsia"/>
        </w:rPr>
        <w:t>，</w:t>
      </w:r>
      <m:oMath>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(ρc)</m:t>
                </m:r>
              </m:e>
              <m:sub>
                <m:r>
                  <w:rPr>
                    <w:rFonts w:ascii="Cambria Math" w:hAnsi="Cambria Math"/>
                  </w:rPr>
                  <m:t>P</m:t>
                </m:r>
              </m:sub>
            </m:sSub>
            <m:r>
              <w:rPr>
                <w:rFonts w:ascii="Cambria Math" w:hAnsi="Cambria Math"/>
              </w:rPr>
              <m:t>ΔxΔy</m:t>
            </m:r>
          </m:num>
          <m:den>
            <m:r>
              <w:rPr>
                <w:rFonts w:ascii="Cambria Math" w:hAnsi="Cambria Math"/>
              </w:rPr>
              <m:t>Δt</m:t>
            </m:r>
          </m:den>
        </m:f>
      </m:oMath>
      <w:r w:rsidR="002D645B">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ΔxΔy</m:t>
        </m:r>
      </m:oMath>
      <w:r w:rsidR="002D645B">
        <w:rPr>
          <w:rFonts w:hint="eastAsia"/>
        </w:rPr>
        <w:t>，</w:t>
      </w:r>
      <m:oMath>
        <m:r>
          <w:rPr>
            <w:rFonts w:ascii="Cambria Math" w:hAnsi="Cambria Math"/>
          </w:rPr>
          <m:t>b=</m:t>
        </m:r>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ΔxΔy+</m:t>
        </m:r>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rPr>
            </m:ctrlPr>
          </m:sSubSupPr>
          <m:e>
            <m:r>
              <w:rPr>
                <w:rFonts w:ascii="Cambria Math" w:hAnsi="Cambria Math"/>
              </w:rPr>
              <m:t>T</m:t>
            </m:r>
          </m:e>
          <m:sub>
            <m:r>
              <w:rPr>
                <w:rFonts w:ascii="Cambria Math" w:hAnsi="Cambria Math"/>
              </w:rPr>
              <m:t>P</m:t>
            </m:r>
          </m:sub>
          <m:sup>
            <m:r>
              <w:rPr>
                <w:rFonts w:ascii="Cambria Math" w:hAnsi="Cambria Math"/>
              </w:rPr>
              <m:t>0</m:t>
            </m:r>
          </m:sup>
        </m:sSubSup>
      </m:oMath>
      <w:r w:rsidR="003170EF">
        <w:rPr>
          <w:rFonts w:hint="eastAsia"/>
        </w:rPr>
        <w:t>。</w:t>
      </w:r>
      <w:r w:rsidR="00B54867">
        <w:rPr>
          <w:rFonts w:hint="eastAsia"/>
        </w:rPr>
        <w:t>这里界面上的当量热导率按调和平均来计算。对于二维问题，如果取垂直于</w:t>
      </w:r>
      <w:proofErr w:type="spellStart"/>
      <w:r w:rsidR="00B54867">
        <w:rPr>
          <w:rFonts w:hint="eastAsia"/>
        </w:rPr>
        <w:t>xy</w:t>
      </w:r>
      <w:proofErr w:type="spellEnd"/>
      <w:r w:rsidR="00B54867">
        <w:rPr>
          <w:rFonts w:hint="eastAsia"/>
        </w:rPr>
        <w:t>平面方向上厚度为</w:t>
      </w:r>
      <w:r w:rsidR="00B54867">
        <w:rPr>
          <w:rFonts w:hint="eastAsia"/>
        </w:rPr>
        <w:t>1</w:t>
      </w:r>
      <w:r w:rsidR="00B54867">
        <w:rPr>
          <w:rFonts w:hint="eastAsia"/>
        </w:rPr>
        <w:t>，则</w:t>
      </w:r>
      <m:oMath>
        <m:r>
          <w:rPr>
            <w:rFonts w:ascii="Cambria Math" w:hAnsi="Cambria Math"/>
          </w:rPr>
          <m:t>ΔxΔy</m:t>
        </m:r>
      </m:oMath>
      <w:r w:rsidR="00B54867">
        <w:rPr>
          <w:rFonts w:hint="eastAsia"/>
        </w:rPr>
        <w:t>即为控制容积的体积。</w:t>
      </w:r>
    </w:p>
    <w:p w:rsidR="009C38CE" w:rsidRPr="002D645B" w:rsidRDefault="00FC004D" w:rsidP="00FC004D">
      <w:pPr>
        <w:ind w:firstLineChars="200" w:firstLine="480"/>
        <w:jc w:val="left"/>
      </w:pPr>
      <w:r>
        <w:rPr>
          <w:rFonts w:hint="eastAsia"/>
        </w:rPr>
        <w:t>对直角坐标系下稳态导热方程，按照上述积分方法</w:t>
      </w:r>
      <w:proofErr w:type="gramStart"/>
      <w:r>
        <w:rPr>
          <w:rFonts w:hint="eastAsia"/>
        </w:rPr>
        <w:t>同样有式</w:t>
      </w:r>
      <w:proofErr w:type="gramEnd"/>
      <w:r>
        <w:rPr>
          <w:rFonts w:hint="eastAsia"/>
        </w:rPr>
        <w:t>(7)</w:t>
      </w:r>
      <w:r>
        <w:rPr>
          <w:rFonts w:hint="eastAsia"/>
        </w:rPr>
        <w:t>，只需去改变影响系数</w:t>
      </w:r>
      <m:oMath>
        <m:sSub>
          <m:sSubPr>
            <m:ctrlPr>
              <w:rPr>
                <w:rFonts w:ascii="Cambria Math" w:hAnsi="Cambria Math"/>
              </w:rPr>
            </m:ctrlPr>
          </m:sSubPr>
          <m:e>
            <m:r>
              <w:rPr>
                <w:rFonts w:ascii="Cambria Math" w:hAnsi="Cambria Math"/>
              </w:rPr>
              <m:t>a</m:t>
            </m:r>
          </m:e>
          <m:sub>
            <m:r>
              <w:rPr>
                <w:rFonts w:ascii="Cambria Math" w:hAnsi="Cambria Math"/>
              </w:rPr>
              <m:t>P</m:t>
            </m:r>
          </m:sub>
        </m:sSub>
      </m:oMath>
      <w:r>
        <w:rPr>
          <w:rFonts w:hint="eastAsia"/>
        </w:rPr>
        <w:t>和</w:t>
      </w:r>
      <m:oMath>
        <m:r>
          <w:rPr>
            <w:rFonts w:ascii="Cambria Math" w:hAnsi="Cambria Math"/>
          </w:rPr>
          <m:t>b</m:t>
        </m:r>
      </m:oMath>
      <w:r>
        <w:rPr>
          <w:rFonts w:hint="eastAsia"/>
        </w:rPr>
        <w:t>即可。去掉非稳态项</w:t>
      </w:r>
      <m:oMath>
        <m:r>
          <w:rPr>
            <w:rFonts w:ascii="Cambria Math" w:hAnsi="Cambria Math"/>
          </w:rPr>
          <m:t>ρc</m:t>
        </m:r>
        <m:f>
          <m:fPr>
            <m:type m:val="lin"/>
            <m:ctrlPr>
              <w:rPr>
                <w:rFonts w:ascii="Cambria Math" w:hAnsi="Cambria Math"/>
              </w:rPr>
            </m:ctrlPr>
          </m:fPr>
          <m:num>
            <m:r>
              <m:rPr>
                <m:sty m:val="p"/>
              </m:rPr>
              <w:rPr>
                <w:rFonts w:ascii="Cambria Math" w:hAnsi="Cambria Math"/>
              </w:rPr>
              <m:t>(</m:t>
            </m:r>
            <m:r>
              <w:rPr>
                <w:rFonts w:ascii="Cambria Math" w:hAnsi="Cambria Math"/>
              </w:rPr>
              <m:t>∂T</m:t>
            </m:r>
          </m:num>
          <m:den>
            <m:r>
              <w:rPr>
                <w:rFonts w:ascii="Cambria Math" w:hAnsi="Cambria Math"/>
              </w:rPr>
              <m:t>∂t</m:t>
            </m:r>
          </m:den>
        </m:f>
        <m:r>
          <w:rPr>
            <w:rFonts w:ascii="Cambria Math" w:hAnsi="Cambria Math"/>
          </w:rPr>
          <m:t>)</m:t>
        </m:r>
      </m:oMath>
      <w:r>
        <w:rPr>
          <w:rFonts w:hint="eastAsia"/>
        </w:rPr>
        <w:t>的影响，将影响系数</w:t>
      </w:r>
      <m:oMath>
        <m:sSub>
          <m:sSubPr>
            <m:ctrlPr>
              <w:rPr>
                <w:rFonts w:ascii="Cambria Math" w:hAnsi="Cambria Math"/>
              </w:rPr>
            </m:ctrlPr>
          </m:sSubPr>
          <m:e>
            <m:r>
              <w:rPr>
                <w:rFonts w:ascii="Cambria Math" w:hAnsi="Cambria Math"/>
              </w:rPr>
              <m:t>a</m:t>
            </m:r>
          </m:e>
          <m:sub>
            <m:r>
              <w:rPr>
                <w:rFonts w:ascii="Cambria Math" w:hAnsi="Cambria Math"/>
              </w:rPr>
              <m:t>P</m:t>
            </m:r>
          </m:sub>
        </m:sSub>
      </m:oMath>
      <w:r>
        <w:rPr>
          <w:rFonts w:hint="eastAsia"/>
        </w:rPr>
        <w:t>和</w:t>
      </w:r>
      <m:oMath>
        <m:r>
          <w:rPr>
            <w:rFonts w:ascii="Cambria Math" w:hAnsi="Cambria Math"/>
          </w:rPr>
          <m:t>b</m:t>
        </m:r>
      </m:oMath>
      <w:r>
        <w:rPr>
          <w:rFonts w:hint="eastAsia"/>
        </w:rPr>
        <w:t>中</w:t>
      </w:r>
      <m:oMath>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oMath>
      <w:r>
        <w:rPr>
          <w:rFonts w:hint="eastAsia"/>
        </w:rPr>
        <w:t>同时置为</w:t>
      </w:r>
      <w:r>
        <w:rPr>
          <w:rFonts w:hint="eastAsia"/>
        </w:rPr>
        <w:t>0</w:t>
      </w:r>
      <w:r>
        <w:rPr>
          <w:rFonts w:hint="eastAsia"/>
        </w:rPr>
        <w:t>而保持其他影响系数不变，仍按式</w:t>
      </w:r>
      <w:r>
        <w:rPr>
          <w:rFonts w:hint="eastAsia"/>
        </w:rPr>
        <w:t>(7)</w:t>
      </w:r>
      <w:r>
        <w:rPr>
          <w:rFonts w:hint="eastAsia"/>
        </w:rPr>
        <w:t>进行计算得到的便是</w:t>
      </w:r>
      <w:r w:rsidR="00DE6EAC">
        <w:rPr>
          <w:rFonts w:hint="eastAsia"/>
        </w:rPr>
        <w:t>直角坐标系下</w:t>
      </w:r>
      <w:r>
        <w:rPr>
          <w:rFonts w:hint="eastAsia"/>
        </w:rPr>
        <w:t>稳态导热方程的解。</w:t>
      </w:r>
    </w:p>
    <w:p w:rsidR="00332BBD" w:rsidRDefault="00FC004D" w:rsidP="00FC004D">
      <w:pPr>
        <w:ind w:firstLineChars="200" w:firstLine="480"/>
      </w:pPr>
      <w:r>
        <w:rPr>
          <w:rFonts w:hint="eastAsia"/>
        </w:rPr>
        <w:t>下面考虑</w:t>
      </w:r>
      <w:r w:rsidR="00104C1A">
        <w:rPr>
          <w:rFonts w:hint="eastAsia"/>
        </w:rPr>
        <w:t>圆柱轴对称</w:t>
      </w:r>
      <w:r>
        <w:rPr>
          <w:rFonts w:hint="eastAsia"/>
        </w:rPr>
        <w:t>坐标系下</w:t>
      </w:r>
      <w:r w:rsidR="0040745E">
        <w:rPr>
          <w:rFonts w:hint="eastAsia"/>
        </w:rPr>
        <w:t>非稳态导热方程：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41"/>
        <w:gridCol w:w="7425"/>
        <w:gridCol w:w="440"/>
      </w:tblGrid>
      <w:tr w:rsidR="00DE6EAC" w:rsidTr="00DE6EAC">
        <w:trPr>
          <w:jc w:val="center"/>
        </w:trPr>
        <w:tc>
          <w:tcPr>
            <w:tcW w:w="441" w:type="dxa"/>
            <w:tcMar>
              <w:top w:w="60" w:type="dxa"/>
              <w:bottom w:w="60" w:type="dxa"/>
            </w:tcMar>
            <w:vAlign w:val="center"/>
          </w:tcPr>
          <w:p w:rsidR="00DE6EAC" w:rsidRDefault="00DE6EAC" w:rsidP="00DE6EAC">
            <w:pPr>
              <w:jc w:val="left"/>
            </w:pPr>
          </w:p>
        </w:tc>
        <w:tc>
          <w:tcPr>
            <w:tcW w:w="7425" w:type="dxa"/>
            <w:tcMar>
              <w:top w:w="60" w:type="dxa"/>
              <w:bottom w:w="60" w:type="dxa"/>
            </w:tcMar>
            <w:vAlign w:val="center"/>
          </w:tcPr>
          <w:p w:rsidR="00DE6EAC" w:rsidRDefault="00DE6EAC" w:rsidP="00DE6EAC">
            <w:pPr>
              <w:jc w:val="center"/>
            </w:pPr>
            <m:oMathPara>
              <m:oMath>
                <m:r>
                  <w:rPr>
                    <w:rFonts w:ascii="Cambria Math" w:hAnsi="Cambria Math"/>
                  </w:rPr>
                  <m:t>ρc</m:t>
                </m:r>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m:t>
                    </m:r>
                  </m:den>
                </m:f>
                <m:f>
                  <m:fPr>
                    <m:ctrlPr>
                      <w:rPr>
                        <w:rFonts w:ascii="Cambria Math" w:hAnsi="Cambria Math"/>
                      </w:rPr>
                    </m:ctrlPr>
                  </m:fPr>
                  <m:num>
                    <m:r>
                      <w:rPr>
                        <w:rFonts w:ascii="Cambria Math" w:hAnsi="Cambria Math"/>
                      </w:rPr>
                      <m:t>∂</m:t>
                    </m:r>
                  </m:num>
                  <m:den>
                    <m:r>
                      <w:rPr>
                        <w:rFonts w:ascii="Cambria Math" w:hAnsi="Cambria Math"/>
                      </w:rPr>
                      <m:t>∂r</m:t>
                    </m:r>
                  </m:den>
                </m:f>
                <m:r>
                  <w:rPr>
                    <w:rFonts w:ascii="Cambria Math" w:hAnsi="Cambria Math"/>
                  </w:rPr>
                  <m:t>(kr</m:t>
                </m:r>
                <m:f>
                  <m:fPr>
                    <m:ctrlPr>
                      <w:rPr>
                        <w:rFonts w:ascii="Cambria Math" w:hAnsi="Cambria Math"/>
                      </w:rPr>
                    </m:ctrlPr>
                  </m:fPr>
                  <m:num>
                    <m:r>
                      <w:rPr>
                        <w:rFonts w:ascii="Cambria Math" w:hAnsi="Cambria Math"/>
                      </w:rPr>
                      <m:t>∂T</m:t>
                    </m:r>
                  </m:num>
                  <m:den>
                    <m:r>
                      <w:rPr>
                        <w:rFonts w:ascii="Cambria Math" w:hAnsi="Cambria Math"/>
                      </w:rPr>
                      <m:t>∂r</m:t>
                    </m:r>
                  </m:den>
                </m:f>
                <m:r>
                  <w:rPr>
                    <w:rFonts w:ascii="Cambria Math" w:hAnsi="Cambria Math"/>
                  </w:rPr>
                  <m:t>)+S</m:t>
                </m:r>
              </m:oMath>
            </m:oMathPara>
          </w:p>
        </w:tc>
        <w:tc>
          <w:tcPr>
            <w:tcW w:w="440" w:type="dxa"/>
            <w:tcMar>
              <w:top w:w="60" w:type="dxa"/>
              <w:bottom w:w="60" w:type="dxa"/>
            </w:tcMar>
            <w:vAlign w:val="center"/>
          </w:tcPr>
          <w:p w:rsidR="00DE6EAC" w:rsidRDefault="00DE6EAC" w:rsidP="00DE6EAC">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8</w:instrText>
            </w:r>
            <w:r w:rsidR="00E410C4">
              <w:rPr>
                <w:noProof/>
              </w:rPr>
              <w:fldChar w:fldCharType="end"/>
            </w:r>
            <w:r>
              <w:instrText>)</w:instrText>
            </w:r>
            <w:r>
              <w:fldChar w:fldCharType="end"/>
            </w:r>
          </w:p>
        </w:tc>
      </w:tr>
    </w:tbl>
    <w:p w:rsidR="0040745E" w:rsidRDefault="0040745E" w:rsidP="00FC004D">
      <w:pPr>
        <w:ind w:firstLineChars="200" w:firstLine="480"/>
      </w:pPr>
      <w:r>
        <w:rPr>
          <w:rFonts w:hint="eastAsia"/>
        </w:rPr>
        <w:t>仍取出图</w:t>
      </w:r>
      <w:r>
        <w:rPr>
          <w:rFonts w:hint="eastAsia"/>
        </w:rPr>
        <w:t>2</w:t>
      </w:r>
      <w:r>
        <w:rPr>
          <w:rFonts w:hint="eastAsia"/>
        </w:rPr>
        <w:t>计算区域网格中某一局部网格点</w:t>
      </w:r>
      <w:r>
        <w:rPr>
          <w:rFonts w:hint="eastAsia"/>
        </w:rPr>
        <w:t>P</w:t>
      </w:r>
      <w:r>
        <w:rPr>
          <w:rFonts w:hint="eastAsia"/>
        </w:rPr>
        <w:t>，如图</w:t>
      </w:r>
      <w:r>
        <w:rPr>
          <w:rFonts w:hint="eastAsia"/>
        </w:rPr>
        <w:t>4</w:t>
      </w:r>
      <w:r>
        <w:rPr>
          <w:rFonts w:hint="eastAsia"/>
        </w:rPr>
        <w:t>所示。采用式</w:t>
      </w:r>
      <w:r>
        <w:rPr>
          <w:rFonts w:hint="eastAsia"/>
        </w:rPr>
        <w:t>(3)-(6)</w:t>
      </w:r>
      <w:r>
        <w:rPr>
          <w:rFonts w:hint="eastAsia"/>
        </w:rPr>
        <w:t>对非稳态项、扩散项、</w:t>
      </w:r>
      <w:proofErr w:type="gramStart"/>
      <w:r>
        <w:rPr>
          <w:rFonts w:hint="eastAsia"/>
        </w:rPr>
        <w:t>源项进行</w:t>
      </w:r>
      <w:proofErr w:type="gramEnd"/>
      <w:r>
        <w:rPr>
          <w:rFonts w:hint="eastAsia"/>
        </w:rPr>
        <w:t>积分，可得：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41"/>
        <w:gridCol w:w="7425"/>
        <w:gridCol w:w="440"/>
      </w:tblGrid>
      <w:tr w:rsidR="00DE6EAC" w:rsidTr="00DE6EAC">
        <w:trPr>
          <w:jc w:val="center"/>
        </w:trPr>
        <w:tc>
          <w:tcPr>
            <w:tcW w:w="441" w:type="dxa"/>
            <w:tcMar>
              <w:top w:w="60" w:type="dxa"/>
              <w:bottom w:w="60" w:type="dxa"/>
            </w:tcMar>
            <w:vAlign w:val="center"/>
          </w:tcPr>
          <w:p w:rsidR="00DE6EAC" w:rsidRDefault="00DE6EAC" w:rsidP="00DE6EAC">
            <w:pPr>
              <w:jc w:val="left"/>
            </w:pPr>
          </w:p>
        </w:tc>
        <w:tc>
          <w:tcPr>
            <w:tcW w:w="7425" w:type="dxa"/>
            <w:tcMar>
              <w:top w:w="60" w:type="dxa"/>
              <w:bottom w:w="60" w:type="dxa"/>
            </w:tcMar>
            <w:vAlign w:val="center"/>
          </w:tcPr>
          <w:p w:rsidR="00DE6EAC" w:rsidRDefault="00E410C4" w:rsidP="00DE6EAC">
            <w:pPr>
              <w:jc w:val="center"/>
            </w:pPr>
            <m:oMathPara>
              <m:oMath>
                <m:sSub>
                  <m:sSubPr>
                    <m:ctrlPr>
                      <w:rPr>
                        <w:rFonts w:ascii="Cambria Math" w:hAnsi="Cambria Math"/>
                      </w:rPr>
                    </m:ctrlPr>
                  </m:sSubPr>
                  <m:e>
                    <m:r>
                      <w:rPr>
                        <w:rFonts w:ascii="Cambria Math" w:hAnsi="Cambria Math"/>
                      </w:rPr>
                      <m:t>a</m:t>
                    </m:r>
                  </m:e>
                  <m:sub>
                    <m:r>
                      <w:rPr>
                        <w:rFonts w:ascii="Cambria Math" w:hAnsi="Cambria Math"/>
                      </w:rPr>
                      <m:t>P</m:t>
                    </m:r>
                  </m:sub>
                </m:sSub>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E</m:t>
                    </m:r>
                  </m:sub>
                </m:sSub>
                <m:sSub>
                  <m:sSubPr>
                    <m:ctrlPr>
                      <w:rPr>
                        <w:rFonts w:ascii="Cambria Math" w:hAnsi="Cambria Math"/>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+b</m:t>
                </m:r>
              </m:oMath>
            </m:oMathPara>
          </w:p>
        </w:tc>
        <w:tc>
          <w:tcPr>
            <w:tcW w:w="440" w:type="dxa"/>
            <w:tcMar>
              <w:top w:w="60" w:type="dxa"/>
              <w:bottom w:w="60" w:type="dxa"/>
            </w:tcMar>
            <w:vAlign w:val="center"/>
          </w:tcPr>
          <w:p w:rsidR="00DE6EAC" w:rsidRDefault="00DE6EAC" w:rsidP="00DE6EAC">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9</w:instrText>
            </w:r>
            <w:r w:rsidR="00E410C4">
              <w:rPr>
                <w:noProof/>
              </w:rPr>
              <w:fldChar w:fldCharType="end"/>
            </w:r>
            <w:r>
              <w:instrText>)</w:instrText>
            </w:r>
            <w:r>
              <w:fldChar w:fldCharType="end"/>
            </w:r>
          </w:p>
        </w:tc>
      </w:tr>
    </w:tbl>
    <w:p w:rsidR="00332BBD" w:rsidRDefault="0040745E" w:rsidP="006042C3">
      <w:pPr>
        <w:ind w:firstLineChars="200" w:firstLine="480"/>
      </w:pPr>
      <w:r>
        <w:rPr>
          <w:rFonts w:hint="eastAsia"/>
        </w:rPr>
        <w:t>其中，</w:t>
      </w:r>
      <m:oMath>
        <m:sSub>
          <m:sSubPr>
            <m:ctrlPr>
              <w:rPr>
                <w:rFonts w:ascii="Cambria Math" w:hAnsi="Cambria Math"/>
              </w:rPr>
            </m:ctrlPr>
          </m:sSubPr>
          <m:e>
            <m:r>
              <w:rPr>
                <w:rFonts w:ascii="Cambria Math" w:hAnsi="Cambria Math"/>
              </w:rPr>
              <m:t>a</m:t>
            </m:r>
          </m:e>
          <m:sub>
            <m:r>
              <w:rPr>
                <w:rFonts w:ascii="Cambria Math" w:hAnsi="Cambria Math"/>
              </w:rPr>
              <m:t>E</m:t>
            </m:r>
          </m:sub>
        </m:sSub>
        <m: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e</m:t>
                </m:r>
              </m:sub>
            </m:sSub>
            <m:sSub>
              <m:sSubPr>
                <m:ctrlPr>
                  <w:rPr>
                    <w:rFonts w:ascii="Cambria Math" w:hAnsi="Cambria Math"/>
                  </w:rPr>
                </m:ctrlPr>
              </m:sSubPr>
              <m:e>
                <m:r>
                  <w:rPr>
                    <w:rFonts w:ascii="Cambria Math" w:hAnsi="Cambria Math"/>
                  </w:rPr>
                  <m:t>r</m:t>
                </m:r>
              </m:e>
              <m:sub>
                <m:r>
                  <w:rPr>
                    <w:rFonts w:ascii="Cambria Math" w:hAnsi="Cambria Math"/>
                  </w:rPr>
                  <m:t>P</m:t>
                </m:r>
              </m:sub>
            </m:sSub>
            <m:r>
              <w:rPr>
                <w:rFonts w:ascii="Cambria Math" w:hAnsi="Cambria Math"/>
              </w:rPr>
              <m:t>Δr</m:t>
            </m:r>
          </m:num>
          <m:den>
            <m:sSub>
              <m:sSubPr>
                <m:ctrlPr>
                  <w:rPr>
                    <w:rFonts w:ascii="Cambria Math" w:hAnsi="Cambria Math"/>
                  </w:rPr>
                </m:ctrlPr>
              </m:sSubPr>
              <m:e>
                <m:r>
                  <w:rPr>
                    <w:rFonts w:ascii="Cambria Math" w:hAnsi="Cambria Math"/>
                  </w:rPr>
                  <m:t>(δx)</m:t>
                </m:r>
              </m:e>
              <m:sub>
                <m:r>
                  <w:rPr>
                    <w:rFonts w:ascii="Cambria Math" w:hAnsi="Cambria Math"/>
                  </w:rPr>
                  <m:t>e</m:t>
                </m:r>
              </m:sub>
            </m:sSub>
          </m:den>
        </m:f>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w</m:t>
                </m:r>
              </m:sub>
            </m:sSub>
            <m:sSub>
              <m:sSubPr>
                <m:ctrlPr>
                  <w:rPr>
                    <w:rFonts w:ascii="Cambria Math" w:hAnsi="Cambria Math"/>
                  </w:rPr>
                </m:ctrlPr>
              </m:sSubPr>
              <m:e>
                <m:r>
                  <w:rPr>
                    <w:rFonts w:ascii="Cambria Math" w:hAnsi="Cambria Math"/>
                  </w:rPr>
                  <m:t>r</m:t>
                </m:r>
              </m:e>
              <m:sub>
                <m:r>
                  <w:rPr>
                    <w:rFonts w:ascii="Cambria Math" w:hAnsi="Cambria Math"/>
                  </w:rPr>
                  <m:t>P</m:t>
                </m:r>
              </m:sub>
            </m:sSub>
            <m:r>
              <w:rPr>
                <w:rFonts w:ascii="Cambria Math" w:hAnsi="Cambria Math"/>
              </w:rPr>
              <m:t>Δr</m:t>
            </m:r>
          </m:num>
          <m:den>
            <m:sSub>
              <m:sSubPr>
                <m:ctrlPr>
                  <w:rPr>
                    <w:rFonts w:ascii="Cambria Math" w:hAnsi="Cambria Math"/>
                  </w:rPr>
                </m:ctrlPr>
              </m:sSubPr>
              <m:e>
                <m:r>
                  <w:rPr>
                    <w:rFonts w:ascii="Cambria Math" w:hAnsi="Cambria Math"/>
                  </w:rPr>
                  <m:t>(δx)</m:t>
                </m:r>
              </m:e>
              <m:sub>
                <m:r>
                  <w:rPr>
                    <w:rFonts w:ascii="Cambria Math" w:hAnsi="Cambria Math"/>
                  </w:rPr>
                  <m:t>w</m:t>
                </m:r>
              </m:sub>
            </m:sSub>
          </m:den>
        </m:f>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Δx</m:t>
            </m:r>
          </m:num>
          <m:den>
            <m:sSub>
              <m:sSubPr>
                <m:ctrlPr>
                  <w:rPr>
                    <w:rFonts w:ascii="Cambria Math" w:hAnsi="Cambria Math"/>
                  </w:rPr>
                </m:ctrlPr>
              </m:sSubPr>
              <m:e>
                <m:r>
                  <w:rPr>
                    <w:rFonts w:ascii="Cambria Math" w:hAnsi="Cambria Math"/>
                  </w:rPr>
                  <m:t>(δr)</m:t>
                </m:r>
              </m:e>
              <m:sub>
                <m:r>
                  <w:rPr>
                    <w:rFonts w:ascii="Cambria Math" w:hAnsi="Cambria Math"/>
                  </w:rPr>
                  <m:t>s</m:t>
                </m:r>
              </m:sub>
            </m:sSub>
          </m:den>
        </m:f>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sSub>
              <m:sSubPr>
                <m:ctrlPr>
                  <w:rPr>
                    <w:rFonts w:ascii="Cambria Math" w:hAnsi="Cambria Math"/>
                  </w:rPr>
                </m:ctrlPr>
              </m:sSubPr>
              <m:e>
                <m:r>
                  <w:rPr>
                    <w:rFonts w:ascii="Cambria Math" w:hAnsi="Cambria Math"/>
                  </w:rPr>
                  <m:t>r</m:t>
                </m:r>
              </m:e>
              <m:sub>
                <m:r>
                  <w:rPr>
                    <w:rFonts w:ascii="Cambria Math" w:hAnsi="Cambria Math"/>
                  </w:rPr>
                  <m:t>n</m:t>
                </m:r>
              </m:sub>
            </m:sSub>
            <m:r>
              <w:rPr>
                <w:rFonts w:ascii="Cambria Math" w:hAnsi="Cambria Math"/>
              </w:rPr>
              <m:t>Δx</m:t>
            </m:r>
          </m:num>
          <m:den>
            <m:sSub>
              <m:sSubPr>
                <m:ctrlPr>
                  <w:rPr>
                    <w:rFonts w:ascii="Cambria Math" w:hAnsi="Cambria Math"/>
                  </w:rPr>
                </m:ctrlPr>
              </m:sSubPr>
              <m:e>
                <m:r>
                  <w:rPr>
                    <w:rFonts w:ascii="Cambria Math" w:hAnsi="Cambria Math"/>
                  </w:rPr>
                  <m:t>(δr)</m:t>
                </m:r>
              </m:e>
              <m:sub>
                <m:r>
                  <w:rPr>
                    <w:rFonts w:ascii="Cambria Math" w:hAnsi="Cambria Math"/>
                  </w:rPr>
                  <m:t>n</m:t>
                </m:r>
              </m:sub>
            </m:sSub>
          </m:den>
        </m:f>
      </m:oMath>
      <w:r>
        <w:rPr>
          <w:rFonts w:hint="eastAsia"/>
        </w:rPr>
        <w:t>，</w:t>
      </w:r>
      <m:oMath>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(ρc)</m:t>
                </m:r>
              </m:e>
              <m:sub>
                <m:r>
                  <w:rPr>
                    <w:rFonts w:ascii="Cambria Math" w:hAnsi="Cambria Math"/>
                  </w:rPr>
                  <m:t>P</m:t>
                </m:r>
              </m:sub>
            </m:sSub>
            <m:r>
              <w:rPr>
                <w:rFonts w:ascii="Cambria Math" w:hAnsi="Cambria Math"/>
              </w:rPr>
              <m:t>ΔV</m:t>
            </m:r>
          </m:num>
          <m:den>
            <m:r>
              <w:rPr>
                <w:rFonts w:ascii="Cambria Math" w:hAnsi="Cambria Math"/>
              </w:rPr>
              <m:t>Δt</m:t>
            </m:r>
          </m:den>
        </m:f>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ΔV</m:t>
        </m:r>
      </m:oMath>
      <w:r>
        <w:rPr>
          <w:rFonts w:hint="eastAsia"/>
        </w:rPr>
        <w:t>，</w:t>
      </w:r>
      <m:oMath>
        <m:r>
          <w:rPr>
            <w:rFonts w:ascii="Cambria Math" w:hAnsi="Cambria Math"/>
          </w:rPr>
          <m:t>b=</m:t>
        </m:r>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ΔV+</m:t>
        </m:r>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rPr>
            </m:ctrlPr>
          </m:sSubSupPr>
          <m:e>
            <m:r>
              <w:rPr>
                <w:rFonts w:ascii="Cambria Math" w:hAnsi="Cambria Math"/>
              </w:rPr>
              <m:t>T</m:t>
            </m:r>
          </m:e>
          <m:sub>
            <m:r>
              <w:rPr>
                <w:rFonts w:ascii="Cambria Math" w:hAnsi="Cambria Math"/>
              </w:rPr>
              <m:t>P</m:t>
            </m:r>
          </m:sub>
          <m:sup>
            <m:r>
              <w:rPr>
                <w:rFonts w:ascii="Cambria Math" w:hAnsi="Cambria Math"/>
              </w:rPr>
              <m:t>0</m:t>
            </m:r>
          </m:sup>
        </m:sSubSup>
      </m:oMath>
      <w:r>
        <w:rPr>
          <w:rFonts w:hint="eastAsia"/>
        </w:rPr>
        <w:t>，</w:t>
      </w:r>
      <m:oMath>
        <m:r>
          <w:rPr>
            <w:rFonts w:ascii="Cambria Math" w:hAnsi="Cambria Math"/>
          </w:rPr>
          <m:t>ΔV=0.5(</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w:rPr>
            <w:rFonts w:ascii="Cambria Math" w:hAnsi="Cambria Math"/>
          </w:rPr>
          <m:t>)ΔrΔx</m:t>
        </m:r>
      </m:oMath>
      <w:r w:rsidR="003170EF">
        <w:rPr>
          <w:rFonts w:hint="eastAsia"/>
        </w:rPr>
        <w:t>。</w:t>
      </w:r>
      <w:r>
        <w:rPr>
          <w:rFonts w:hint="eastAsia"/>
        </w:rPr>
        <w:t>这里界面上的当量热导率按调和平均来计算。值得说明的是，在</w:t>
      </w:r>
      <w:r w:rsidR="00104C1A">
        <w:rPr>
          <w:rFonts w:hint="eastAsia"/>
        </w:rPr>
        <w:t>圆柱轴对称</w:t>
      </w:r>
      <w:r>
        <w:rPr>
          <w:rFonts w:hint="eastAsia"/>
        </w:rPr>
        <w:t>坐标系下，</w:t>
      </w:r>
      <m:oMath>
        <m:sSub>
          <m:sSubPr>
            <m:ctrlPr>
              <w:rPr>
                <w:rFonts w:ascii="Cambria Math" w:hAnsi="Cambria Math"/>
              </w:rPr>
            </m:ctrlPr>
          </m:sSubPr>
          <m:e>
            <m:r>
              <w:rPr>
                <w:rFonts w:ascii="Cambria Math" w:hAnsi="Cambria Math"/>
              </w:rPr>
              <m:t>r</m:t>
            </m:r>
          </m:e>
          <m:sub>
            <m:r>
              <w:rPr>
                <w:rFonts w:ascii="Cambria Math" w:hAnsi="Cambria Math"/>
              </w:rPr>
              <m:t>P</m:t>
            </m:r>
          </m:sub>
        </m:sSub>
      </m:oMath>
      <w:r>
        <w:rPr>
          <w:rFonts w:hint="eastAsia"/>
        </w:rPr>
        <w:t>不一定</w:t>
      </w:r>
      <w:r w:rsidR="00DE6EAC">
        <w:rPr>
          <w:rFonts w:hint="eastAsia"/>
        </w:rPr>
        <w:t>等于</w:t>
      </w:r>
      <m:oMath>
        <m:r>
          <w:rPr>
            <w:rFonts w:ascii="Cambria Math" w:hAnsi="Cambria Math"/>
          </w:rPr>
          <m:t>0.5(</m:t>
        </m:r>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w:rPr>
            <w:rFonts w:ascii="Cambria Math" w:hAnsi="Cambria Math"/>
          </w:rPr>
          <m:t>)</m:t>
        </m:r>
      </m:oMath>
      <w:r w:rsidR="00DE6EAC">
        <w:rPr>
          <w:rFonts w:hint="eastAsia"/>
        </w:rPr>
        <w:t>，除非</w:t>
      </w:r>
      <w:r w:rsidR="00DE6EAC">
        <w:rPr>
          <w:rFonts w:hint="eastAsia"/>
        </w:rPr>
        <w:t>P</w:t>
      </w:r>
      <w:r w:rsidR="00DE6EAC">
        <w:rPr>
          <w:rFonts w:hint="eastAsia"/>
        </w:rPr>
        <w:t>点在控制面</w:t>
      </w:r>
      <w:r w:rsidR="00DE6EAC">
        <w:rPr>
          <w:rFonts w:hint="eastAsia"/>
        </w:rPr>
        <w:t>s</w:t>
      </w:r>
      <w:r w:rsidR="00DE6EAC">
        <w:rPr>
          <w:rFonts w:hint="eastAsia"/>
        </w:rPr>
        <w:t>和</w:t>
      </w:r>
      <w:r w:rsidR="00DE6EAC">
        <w:rPr>
          <w:rFonts w:hint="eastAsia"/>
        </w:rPr>
        <w:t>n</w:t>
      </w:r>
      <w:r w:rsidR="00DE6EAC">
        <w:rPr>
          <w:rFonts w:hint="eastAsia"/>
        </w:rPr>
        <w:t>之间。</w:t>
      </w:r>
    </w:p>
    <w:p w:rsidR="00E703DC" w:rsidRDefault="0040745E" w:rsidP="00E703DC">
      <w:pPr>
        <w:jc w:val="center"/>
      </w:pPr>
      <w:r>
        <w:object w:dxaOrig="3817" w:dyaOrig="3618">
          <v:shape id="_x0000_i1028" type="#_x0000_t75" style="width:253.45pt;height:239.6pt" o:ole="">
            <v:imagedata r:id="rId17" o:title=""/>
          </v:shape>
          <o:OLEObject Type="Embed" ProgID="Visio.Drawing.11" ShapeID="_x0000_i1028" DrawAspect="Content" ObjectID="_1432727805" r:id="rId18"/>
        </w:object>
      </w:r>
    </w:p>
    <w:p w:rsidR="00332BBD" w:rsidRPr="00E703DC" w:rsidRDefault="00E703DC" w:rsidP="00B97051">
      <w:pPr>
        <w:spacing w:afterLines="50" w:after="156"/>
        <w:jc w:val="center"/>
        <w:rPr>
          <w:sz w:val="21"/>
          <w:szCs w:val="21"/>
        </w:rPr>
      </w:pPr>
      <w:r w:rsidRPr="00E703DC">
        <w:rPr>
          <w:rFonts w:hint="eastAsia"/>
          <w:b/>
          <w:sz w:val="21"/>
          <w:szCs w:val="21"/>
        </w:rPr>
        <w:t>图</w:t>
      </w:r>
      <w:r w:rsidRPr="00E703DC">
        <w:rPr>
          <w:rFonts w:hint="eastAsia"/>
          <w:b/>
          <w:sz w:val="21"/>
          <w:szCs w:val="21"/>
        </w:rPr>
        <w:t xml:space="preserve"> </w:t>
      </w:r>
      <w:r w:rsidRPr="00E703DC">
        <w:rPr>
          <w:b/>
          <w:sz w:val="21"/>
          <w:szCs w:val="21"/>
        </w:rPr>
        <w:fldChar w:fldCharType="begin"/>
      </w:r>
      <w:r w:rsidRPr="00E703DC">
        <w:rPr>
          <w:b/>
          <w:sz w:val="21"/>
          <w:szCs w:val="21"/>
        </w:rPr>
        <w:instrText xml:space="preserve"> </w:instrText>
      </w:r>
      <w:r w:rsidRPr="00E703DC">
        <w:rPr>
          <w:rFonts w:hint="eastAsia"/>
          <w:b/>
          <w:sz w:val="21"/>
          <w:szCs w:val="21"/>
        </w:rPr>
        <w:instrText xml:space="preserve">SEQ </w:instrText>
      </w:r>
      <w:r w:rsidRPr="00E703DC">
        <w:rPr>
          <w:rFonts w:hint="eastAsia"/>
          <w:b/>
          <w:sz w:val="21"/>
          <w:szCs w:val="21"/>
        </w:rPr>
        <w:instrText>图</w:instrText>
      </w:r>
      <w:r w:rsidRPr="00E703DC">
        <w:rPr>
          <w:rFonts w:hint="eastAsia"/>
          <w:b/>
          <w:sz w:val="21"/>
          <w:szCs w:val="21"/>
        </w:rPr>
        <w:instrText xml:space="preserve"> \* ARABIC</w:instrText>
      </w:r>
      <w:r w:rsidRPr="00E703DC">
        <w:rPr>
          <w:b/>
          <w:sz w:val="21"/>
          <w:szCs w:val="21"/>
        </w:rPr>
        <w:instrText xml:space="preserve"> </w:instrText>
      </w:r>
      <w:r w:rsidRPr="00E703DC">
        <w:rPr>
          <w:b/>
          <w:sz w:val="21"/>
          <w:szCs w:val="21"/>
        </w:rPr>
        <w:fldChar w:fldCharType="separate"/>
      </w:r>
      <w:r w:rsidR="002C73DA">
        <w:rPr>
          <w:b/>
          <w:noProof/>
          <w:sz w:val="21"/>
          <w:szCs w:val="21"/>
        </w:rPr>
        <w:t>4</w:t>
      </w:r>
      <w:r w:rsidRPr="00E703DC">
        <w:rPr>
          <w:b/>
          <w:sz w:val="21"/>
          <w:szCs w:val="21"/>
        </w:rPr>
        <w:fldChar w:fldCharType="end"/>
      </w:r>
      <w:r w:rsidRPr="00E703DC">
        <w:rPr>
          <w:rFonts w:hint="eastAsia"/>
          <w:sz w:val="21"/>
          <w:szCs w:val="21"/>
        </w:rPr>
        <w:t xml:space="preserve">. </w:t>
      </w:r>
      <w:r w:rsidR="00104C1A" w:rsidRPr="00104C1A">
        <w:rPr>
          <w:rFonts w:hint="eastAsia"/>
          <w:sz w:val="21"/>
          <w:szCs w:val="21"/>
        </w:rPr>
        <w:t>圆柱轴对称</w:t>
      </w:r>
      <w:r w:rsidRPr="00E703DC">
        <w:rPr>
          <w:rFonts w:hint="eastAsia"/>
          <w:sz w:val="21"/>
          <w:szCs w:val="21"/>
        </w:rPr>
        <w:t>坐标系下局部网格</w:t>
      </w:r>
    </w:p>
    <w:p w:rsidR="00332BBD" w:rsidRDefault="00DE6EAC" w:rsidP="00DE6EAC">
      <w:pPr>
        <w:ind w:firstLineChars="200" w:firstLine="480"/>
      </w:pPr>
      <w:r>
        <w:rPr>
          <w:rFonts w:hint="eastAsia"/>
        </w:rPr>
        <w:t>对</w:t>
      </w:r>
      <w:r w:rsidR="00104C1A">
        <w:rPr>
          <w:rFonts w:hint="eastAsia"/>
        </w:rPr>
        <w:t>圆柱轴对称</w:t>
      </w:r>
      <w:r>
        <w:rPr>
          <w:rFonts w:hint="eastAsia"/>
        </w:rPr>
        <w:t>坐标系下稳态导热方程，按照上述积分方法</w:t>
      </w:r>
      <w:proofErr w:type="gramStart"/>
      <w:r>
        <w:rPr>
          <w:rFonts w:hint="eastAsia"/>
        </w:rPr>
        <w:t>同样有式</w:t>
      </w:r>
      <w:proofErr w:type="gramEnd"/>
      <w:r>
        <w:rPr>
          <w:rFonts w:hint="eastAsia"/>
        </w:rPr>
        <w:t>(9)</w:t>
      </w:r>
      <w:r>
        <w:rPr>
          <w:rFonts w:hint="eastAsia"/>
        </w:rPr>
        <w:t>，只需去改变影响系数</w:t>
      </w:r>
      <m:oMath>
        <m:sSub>
          <m:sSubPr>
            <m:ctrlPr>
              <w:rPr>
                <w:rFonts w:ascii="Cambria Math" w:hAnsi="Cambria Math"/>
              </w:rPr>
            </m:ctrlPr>
          </m:sSubPr>
          <m:e>
            <m:r>
              <w:rPr>
                <w:rFonts w:ascii="Cambria Math" w:hAnsi="Cambria Math"/>
              </w:rPr>
              <m:t>a</m:t>
            </m:r>
          </m:e>
          <m:sub>
            <m:r>
              <w:rPr>
                <w:rFonts w:ascii="Cambria Math" w:hAnsi="Cambria Math"/>
              </w:rPr>
              <m:t>P</m:t>
            </m:r>
          </m:sub>
        </m:sSub>
      </m:oMath>
      <w:r>
        <w:rPr>
          <w:rFonts w:hint="eastAsia"/>
        </w:rPr>
        <w:t>和</w:t>
      </w:r>
      <m:oMath>
        <m:r>
          <w:rPr>
            <w:rFonts w:ascii="Cambria Math" w:hAnsi="Cambria Math"/>
          </w:rPr>
          <m:t>b</m:t>
        </m:r>
      </m:oMath>
      <w:r>
        <w:rPr>
          <w:rFonts w:hint="eastAsia"/>
        </w:rPr>
        <w:t>即可。去掉非稳态项</w:t>
      </w:r>
      <m:oMath>
        <m:r>
          <w:rPr>
            <w:rFonts w:ascii="Cambria Math" w:hAnsi="Cambria Math"/>
          </w:rPr>
          <m:t>ρc</m:t>
        </m:r>
        <m:f>
          <m:fPr>
            <m:type m:val="lin"/>
            <m:ctrlPr>
              <w:rPr>
                <w:rFonts w:ascii="Cambria Math" w:hAnsi="Cambria Math"/>
              </w:rPr>
            </m:ctrlPr>
          </m:fPr>
          <m:num>
            <m:r>
              <m:rPr>
                <m:sty m:val="p"/>
              </m:rPr>
              <w:rPr>
                <w:rFonts w:ascii="Cambria Math" w:hAnsi="Cambria Math"/>
              </w:rPr>
              <m:t>(</m:t>
            </m:r>
            <m:r>
              <w:rPr>
                <w:rFonts w:ascii="Cambria Math" w:hAnsi="Cambria Math"/>
              </w:rPr>
              <m:t>∂T</m:t>
            </m:r>
          </m:num>
          <m:den>
            <m:r>
              <w:rPr>
                <w:rFonts w:ascii="Cambria Math" w:hAnsi="Cambria Math"/>
              </w:rPr>
              <m:t>∂t</m:t>
            </m:r>
          </m:den>
        </m:f>
        <m:r>
          <w:rPr>
            <w:rFonts w:ascii="Cambria Math" w:hAnsi="Cambria Math"/>
          </w:rPr>
          <m:t>)</m:t>
        </m:r>
      </m:oMath>
      <w:r>
        <w:rPr>
          <w:rFonts w:hint="eastAsia"/>
        </w:rPr>
        <w:t>的影响，将影响系数</w:t>
      </w:r>
      <m:oMath>
        <m:sSub>
          <m:sSubPr>
            <m:ctrlPr>
              <w:rPr>
                <w:rFonts w:ascii="Cambria Math" w:hAnsi="Cambria Math"/>
              </w:rPr>
            </m:ctrlPr>
          </m:sSubPr>
          <m:e>
            <m:r>
              <w:rPr>
                <w:rFonts w:ascii="Cambria Math" w:hAnsi="Cambria Math"/>
              </w:rPr>
              <m:t>a</m:t>
            </m:r>
          </m:e>
          <m:sub>
            <m:r>
              <w:rPr>
                <w:rFonts w:ascii="Cambria Math" w:hAnsi="Cambria Math"/>
              </w:rPr>
              <m:t>P</m:t>
            </m:r>
          </m:sub>
        </m:sSub>
      </m:oMath>
      <w:r>
        <w:rPr>
          <w:rFonts w:hint="eastAsia"/>
        </w:rPr>
        <w:t>和</w:t>
      </w:r>
      <m:oMath>
        <m:r>
          <w:rPr>
            <w:rFonts w:ascii="Cambria Math" w:hAnsi="Cambria Math"/>
          </w:rPr>
          <m:t>b</m:t>
        </m:r>
      </m:oMath>
      <w:r>
        <w:rPr>
          <w:rFonts w:hint="eastAsia"/>
        </w:rPr>
        <w:t>中</w:t>
      </w:r>
      <m:oMath>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oMath>
      <w:r>
        <w:rPr>
          <w:rFonts w:hint="eastAsia"/>
        </w:rPr>
        <w:t>同时置为</w:t>
      </w:r>
      <w:r>
        <w:rPr>
          <w:rFonts w:hint="eastAsia"/>
        </w:rPr>
        <w:t>0</w:t>
      </w:r>
      <w:r>
        <w:rPr>
          <w:rFonts w:hint="eastAsia"/>
        </w:rPr>
        <w:t>而保持其他影响系数不变，仍按式</w:t>
      </w:r>
      <w:r>
        <w:rPr>
          <w:rFonts w:hint="eastAsia"/>
        </w:rPr>
        <w:t>(9)</w:t>
      </w:r>
      <w:r>
        <w:rPr>
          <w:rFonts w:hint="eastAsia"/>
        </w:rPr>
        <w:t>进行计算得到的便是</w:t>
      </w:r>
      <w:r w:rsidR="00104C1A">
        <w:rPr>
          <w:rFonts w:hint="eastAsia"/>
        </w:rPr>
        <w:t>圆柱轴对称</w:t>
      </w:r>
      <w:r>
        <w:rPr>
          <w:rFonts w:hint="eastAsia"/>
        </w:rPr>
        <w:t>坐标系下稳态导热方程的解。</w:t>
      </w:r>
    </w:p>
    <w:p w:rsidR="006461A9" w:rsidRDefault="000F12AD" w:rsidP="000F12AD">
      <w:pPr>
        <w:ind w:firstLineChars="200" w:firstLine="480"/>
      </w:pPr>
      <w:r>
        <w:rPr>
          <w:rFonts w:hint="eastAsia"/>
        </w:rPr>
        <w:t>在编程计算二维导热问题，</w:t>
      </w:r>
      <w:bookmarkStart w:id="1" w:name="OLE_LINK1"/>
      <w:bookmarkStart w:id="2" w:name="OLE_LINK2"/>
      <w:r>
        <w:rPr>
          <w:rFonts w:hint="eastAsia"/>
        </w:rPr>
        <w:t>考虑到</w:t>
      </w:r>
      <w:r w:rsidR="00104C1A">
        <w:rPr>
          <w:rFonts w:hint="eastAsia"/>
        </w:rPr>
        <w:t>圆</w:t>
      </w:r>
      <w:r w:rsidR="006461A9">
        <w:rPr>
          <w:rFonts w:hint="eastAsia"/>
        </w:rPr>
        <w:t>柱</w:t>
      </w:r>
      <w:r w:rsidR="00104C1A">
        <w:rPr>
          <w:rFonts w:hint="eastAsia"/>
        </w:rPr>
        <w:t>轴对称</w:t>
      </w:r>
      <w:bookmarkEnd w:id="1"/>
      <w:bookmarkEnd w:id="2"/>
      <w:r w:rsidR="006461A9">
        <w:rPr>
          <w:rFonts w:hint="eastAsia"/>
        </w:rPr>
        <w:t>坐标系</w:t>
      </w:r>
      <w:r>
        <w:rPr>
          <w:rFonts w:hint="eastAsia"/>
        </w:rPr>
        <w:t>可转换为直角坐标系，</w:t>
      </w:r>
      <w:r>
        <w:rPr>
          <w:rFonts w:hint="eastAsia"/>
        </w:rPr>
        <w:lastRenderedPageBreak/>
        <w:t>采取通用的表达式来保证程序同时适用于上述两种坐标系是可行的。</w:t>
      </w:r>
      <w:r w:rsidR="002C2C21">
        <w:rPr>
          <w:rFonts w:hint="eastAsia"/>
        </w:rPr>
        <w:t>直角坐标系和圆柱轴对称坐标系的不同之处主要</w:t>
      </w:r>
      <w:r w:rsidR="002528E2">
        <w:rPr>
          <w:rFonts w:hint="eastAsia"/>
        </w:rPr>
        <w:t>是</w:t>
      </w:r>
      <w:r w:rsidR="002C2C21">
        <w:rPr>
          <w:rFonts w:hint="eastAsia"/>
        </w:rPr>
        <w:t>：直角坐标系中没有半径的概念，而圆柱轴对称坐标系中需要引入半径的因素</w:t>
      </w:r>
      <w:r w:rsidR="002528E2">
        <w:rPr>
          <w:rFonts w:hint="eastAsia"/>
        </w:rPr>
        <w:t>。两种坐标系的界面通量对应的面积不同，因此圆柱轴对称坐标系对应的积分需要考虑半径的因素。通过引入尺度系数便可保证两种坐标系下差分方程的统一，如表</w:t>
      </w:r>
      <w:r w:rsidR="002528E2">
        <w:rPr>
          <w:rFonts w:hint="eastAsia"/>
        </w:rPr>
        <w:t>1</w:t>
      </w:r>
      <w:r w:rsidR="002528E2">
        <w:rPr>
          <w:rFonts w:hint="eastAsia"/>
        </w:rPr>
        <w:t>所示。</w:t>
      </w:r>
    </w:p>
    <w:p w:rsidR="006461A9" w:rsidRDefault="006461A9" w:rsidP="00B97051">
      <w:pPr>
        <w:pStyle w:val="a9"/>
        <w:spacing w:beforeLines="50" w:before="156" w:afterLines="50" w:after="156"/>
      </w:pPr>
      <w:r w:rsidRPr="008A4A98">
        <w:rPr>
          <w:rFonts w:hint="eastAsia"/>
          <w:b/>
        </w:rPr>
        <w:t>表</w:t>
      </w:r>
      <w:r w:rsidRPr="008A4A98">
        <w:rPr>
          <w:rFonts w:hint="eastAsia"/>
          <w:b/>
        </w:rPr>
        <w:t>1</w:t>
      </w:r>
      <w:r>
        <w:rPr>
          <w:rFonts w:hint="eastAsia"/>
        </w:rPr>
        <w:t xml:space="preserve"> </w:t>
      </w:r>
      <w:r w:rsidR="008A4A98">
        <w:rPr>
          <w:rFonts w:hint="eastAsia"/>
        </w:rPr>
        <w:t>直角及圆柱轴对称</w:t>
      </w:r>
      <w:r>
        <w:rPr>
          <w:rFonts w:hint="eastAsia"/>
        </w:rPr>
        <w:t>坐标系中系数的通用表达式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gridCol w:w="2131"/>
      </w:tblGrid>
      <w:tr w:rsidR="006461A9" w:rsidTr="00EE41BD">
        <w:trPr>
          <w:trHeight w:val="549"/>
        </w:trPr>
        <w:tc>
          <w:tcPr>
            <w:tcW w:w="2130" w:type="dxa"/>
            <w:tcBorders>
              <w:top w:val="single" w:sz="8" w:space="0" w:color="auto"/>
              <w:left w:val="nil"/>
              <w:bottom w:val="single" w:sz="8" w:space="0" w:color="auto"/>
              <w:right w:val="nil"/>
            </w:tcBorders>
            <w:vAlign w:val="center"/>
          </w:tcPr>
          <w:p w:rsidR="006461A9" w:rsidRPr="00EE41BD" w:rsidRDefault="006461A9" w:rsidP="008936C2">
            <w:pPr>
              <w:pStyle w:val="a9"/>
              <w:rPr>
                <w:b/>
                <w:sz w:val="24"/>
              </w:rPr>
            </w:pPr>
            <w:r w:rsidRPr="00EE41BD">
              <w:rPr>
                <w:rFonts w:hint="eastAsia"/>
                <w:b/>
                <w:sz w:val="24"/>
              </w:rPr>
              <w:t>坐标系</w:t>
            </w:r>
          </w:p>
        </w:tc>
        <w:tc>
          <w:tcPr>
            <w:tcW w:w="2130" w:type="dxa"/>
            <w:tcBorders>
              <w:top w:val="single" w:sz="8" w:space="0" w:color="auto"/>
              <w:left w:val="nil"/>
              <w:bottom w:val="single" w:sz="8" w:space="0" w:color="auto"/>
              <w:right w:val="nil"/>
            </w:tcBorders>
            <w:vAlign w:val="center"/>
          </w:tcPr>
          <w:p w:rsidR="006461A9" w:rsidRPr="00EE41BD" w:rsidRDefault="006461A9" w:rsidP="008936C2">
            <w:pPr>
              <w:pStyle w:val="a9"/>
              <w:rPr>
                <w:b/>
                <w:sz w:val="24"/>
              </w:rPr>
            </w:pPr>
            <w:r w:rsidRPr="00EE41BD">
              <w:rPr>
                <w:rFonts w:hint="eastAsia"/>
                <w:b/>
                <w:sz w:val="24"/>
              </w:rPr>
              <w:t>直角</w:t>
            </w:r>
          </w:p>
        </w:tc>
        <w:tc>
          <w:tcPr>
            <w:tcW w:w="2131" w:type="dxa"/>
            <w:tcBorders>
              <w:top w:val="single" w:sz="8" w:space="0" w:color="auto"/>
              <w:left w:val="nil"/>
              <w:bottom w:val="single" w:sz="8" w:space="0" w:color="auto"/>
              <w:right w:val="nil"/>
            </w:tcBorders>
            <w:vAlign w:val="center"/>
          </w:tcPr>
          <w:p w:rsidR="006461A9" w:rsidRPr="00EE41BD" w:rsidRDefault="00104C1A" w:rsidP="008936C2">
            <w:pPr>
              <w:pStyle w:val="a9"/>
              <w:rPr>
                <w:b/>
                <w:sz w:val="24"/>
              </w:rPr>
            </w:pPr>
            <w:r w:rsidRPr="00EE41BD">
              <w:rPr>
                <w:rFonts w:hint="eastAsia"/>
                <w:b/>
                <w:sz w:val="24"/>
              </w:rPr>
              <w:t>圆</w:t>
            </w:r>
            <w:r w:rsidR="006461A9" w:rsidRPr="00EE41BD">
              <w:rPr>
                <w:rFonts w:hint="eastAsia"/>
                <w:b/>
                <w:sz w:val="24"/>
              </w:rPr>
              <w:t>柱</w:t>
            </w:r>
            <w:r w:rsidRPr="00EE41BD">
              <w:rPr>
                <w:rFonts w:hint="eastAsia"/>
                <w:b/>
                <w:sz w:val="24"/>
              </w:rPr>
              <w:t>轴对称</w:t>
            </w:r>
          </w:p>
        </w:tc>
        <w:tc>
          <w:tcPr>
            <w:tcW w:w="2131" w:type="dxa"/>
            <w:tcBorders>
              <w:top w:val="single" w:sz="8" w:space="0" w:color="auto"/>
              <w:left w:val="nil"/>
              <w:bottom w:val="single" w:sz="8" w:space="0" w:color="auto"/>
              <w:right w:val="nil"/>
            </w:tcBorders>
            <w:vAlign w:val="center"/>
          </w:tcPr>
          <w:p w:rsidR="006461A9" w:rsidRPr="00EE41BD" w:rsidRDefault="006461A9" w:rsidP="008936C2">
            <w:pPr>
              <w:pStyle w:val="a9"/>
              <w:rPr>
                <w:b/>
                <w:sz w:val="24"/>
              </w:rPr>
            </w:pPr>
            <w:r w:rsidRPr="00EE41BD">
              <w:rPr>
                <w:rFonts w:hint="eastAsia"/>
                <w:b/>
                <w:sz w:val="24"/>
              </w:rPr>
              <w:t>通用表达式</w:t>
            </w:r>
          </w:p>
        </w:tc>
      </w:tr>
      <w:tr w:rsidR="006461A9" w:rsidTr="00EE41BD">
        <w:trPr>
          <w:trHeight w:val="511"/>
        </w:trPr>
        <w:tc>
          <w:tcPr>
            <w:tcW w:w="2130" w:type="dxa"/>
            <w:tcBorders>
              <w:top w:val="single" w:sz="8" w:space="0" w:color="auto"/>
              <w:left w:val="nil"/>
              <w:bottom w:val="nil"/>
              <w:right w:val="nil"/>
            </w:tcBorders>
            <w:vAlign w:val="center"/>
          </w:tcPr>
          <w:p w:rsidR="006461A9" w:rsidRPr="00EE41BD" w:rsidRDefault="006461A9" w:rsidP="008936C2">
            <w:pPr>
              <w:pStyle w:val="a9"/>
              <w:rPr>
                <w:sz w:val="24"/>
              </w:rPr>
            </w:pPr>
            <w:r w:rsidRPr="00EE41BD">
              <w:rPr>
                <w:rFonts w:hint="eastAsia"/>
                <w:sz w:val="24"/>
              </w:rPr>
              <w:t>东西坐标</w:t>
            </w:r>
          </w:p>
        </w:tc>
        <w:tc>
          <w:tcPr>
            <w:tcW w:w="2130" w:type="dxa"/>
            <w:tcBorders>
              <w:top w:val="single" w:sz="8" w:space="0" w:color="auto"/>
              <w:left w:val="nil"/>
              <w:bottom w:val="nil"/>
              <w:right w:val="nil"/>
            </w:tcBorders>
            <w:vAlign w:val="center"/>
          </w:tcPr>
          <w:p w:rsidR="006461A9" w:rsidRPr="00EE41BD" w:rsidRDefault="006461A9" w:rsidP="008936C2">
            <w:pPr>
              <w:pStyle w:val="a9"/>
              <w:rPr>
                <w:sz w:val="24"/>
              </w:rPr>
            </w:pPr>
            <w:r w:rsidRPr="00EE41BD">
              <w:rPr>
                <w:position w:val="-6"/>
                <w:sz w:val="24"/>
              </w:rPr>
              <w:object w:dxaOrig="200" w:dyaOrig="220">
                <v:shape id="_x0000_i1029" type="#_x0000_t75" style="width:10.35pt;height:11.5pt" o:ole="">
                  <v:imagedata r:id="rId19" o:title=""/>
                </v:shape>
                <o:OLEObject Type="Embed" ProgID="Equation.DSMT4" ShapeID="_x0000_i1029" DrawAspect="Content" ObjectID="_1432727806" r:id="rId20"/>
              </w:object>
            </w:r>
          </w:p>
        </w:tc>
        <w:tc>
          <w:tcPr>
            <w:tcW w:w="2131" w:type="dxa"/>
            <w:tcBorders>
              <w:top w:val="single" w:sz="8" w:space="0" w:color="auto"/>
              <w:left w:val="nil"/>
              <w:bottom w:val="nil"/>
              <w:right w:val="nil"/>
            </w:tcBorders>
            <w:vAlign w:val="center"/>
          </w:tcPr>
          <w:p w:rsidR="006461A9" w:rsidRPr="00EE41BD" w:rsidRDefault="006461A9" w:rsidP="008936C2">
            <w:pPr>
              <w:pStyle w:val="a9"/>
              <w:rPr>
                <w:sz w:val="24"/>
              </w:rPr>
            </w:pPr>
            <w:r w:rsidRPr="00EE41BD">
              <w:rPr>
                <w:position w:val="-6"/>
                <w:sz w:val="24"/>
              </w:rPr>
              <w:object w:dxaOrig="200" w:dyaOrig="220">
                <v:shape id="_x0000_i1030" type="#_x0000_t75" style="width:10.35pt;height:11.5pt" o:ole="">
                  <v:imagedata r:id="rId19" o:title=""/>
                </v:shape>
                <o:OLEObject Type="Embed" ProgID="Equation.DSMT4" ShapeID="_x0000_i1030" DrawAspect="Content" ObjectID="_1432727807" r:id="rId21"/>
              </w:object>
            </w:r>
          </w:p>
        </w:tc>
        <w:tc>
          <w:tcPr>
            <w:tcW w:w="2131" w:type="dxa"/>
            <w:tcBorders>
              <w:top w:val="single" w:sz="8" w:space="0" w:color="auto"/>
              <w:left w:val="nil"/>
              <w:bottom w:val="nil"/>
              <w:right w:val="nil"/>
            </w:tcBorders>
            <w:vAlign w:val="center"/>
          </w:tcPr>
          <w:p w:rsidR="006461A9" w:rsidRPr="00EE41BD" w:rsidRDefault="006461A9" w:rsidP="008936C2">
            <w:pPr>
              <w:pStyle w:val="a9"/>
              <w:rPr>
                <w:sz w:val="24"/>
              </w:rPr>
            </w:pPr>
            <w:r w:rsidRPr="00EE41BD">
              <w:rPr>
                <w:position w:val="-4"/>
                <w:sz w:val="24"/>
              </w:rPr>
              <w:object w:dxaOrig="279" w:dyaOrig="240">
                <v:shape id="_x0000_i1031" type="#_x0000_t75" style="width:14.4pt;height:12.1pt" o:ole="">
                  <v:imagedata r:id="rId22" o:title=""/>
                </v:shape>
                <o:OLEObject Type="Embed" ProgID="Equation.DSMT4" ShapeID="_x0000_i1031" DrawAspect="Content" ObjectID="_1432727808" r:id="rId23"/>
              </w:object>
            </w:r>
          </w:p>
        </w:tc>
      </w:tr>
      <w:tr w:rsidR="006461A9" w:rsidTr="00EE41BD">
        <w:trPr>
          <w:trHeight w:val="473"/>
        </w:trPr>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rFonts w:hint="eastAsia"/>
                <w:sz w:val="24"/>
              </w:rPr>
              <w:t>南北坐标</w:t>
            </w:r>
          </w:p>
        </w:tc>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position w:val="-10"/>
                <w:sz w:val="24"/>
              </w:rPr>
              <w:object w:dxaOrig="220" w:dyaOrig="260">
                <v:shape id="_x0000_i1032" type="#_x0000_t75" style="width:11.5pt;height:12.65pt" o:ole="">
                  <v:imagedata r:id="rId24" o:title=""/>
                </v:shape>
                <o:OLEObject Type="Embed" ProgID="Equation.DSMT4" ShapeID="_x0000_i1032" DrawAspect="Content" ObjectID="_1432727809" r:id="rId25"/>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4"/>
                <w:sz w:val="24"/>
              </w:rPr>
              <w:object w:dxaOrig="180" w:dyaOrig="200">
                <v:shape id="_x0000_i1033" type="#_x0000_t75" style="width:8.65pt;height:10.35pt" o:ole="">
                  <v:imagedata r:id="rId26" o:title=""/>
                </v:shape>
                <o:OLEObject Type="Embed" ProgID="Equation.DSMT4" ShapeID="_x0000_i1033" DrawAspect="Content" ObjectID="_1432727810" r:id="rId27"/>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4"/>
                <w:sz w:val="24"/>
              </w:rPr>
              <w:object w:dxaOrig="240" w:dyaOrig="240">
                <v:shape id="_x0000_i1034" type="#_x0000_t75" style="width:12.1pt;height:12.1pt" o:ole="">
                  <v:imagedata r:id="rId28" o:title=""/>
                </v:shape>
                <o:OLEObject Type="Embed" ProgID="Equation.DSMT4" ShapeID="_x0000_i1034" DrawAspect="Content" ObjectID="_1432727811" r:id="rId29"/>
              </w:object>
            </w:r>
          </w:p>
        </w:tc>
      </w:tr>
      <w:tr w:rsidR="006461A9" w:rsidTr="00EE41BD">
        <w:trPr>
          <w:trHeight w:val="449"/>
        </w:trPr>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rFonts w:hint="eastAsia"/>
                <w:sz w:val="24"/>
              </w:rPr>
              <w:t>半径</w:t>
            </w:r>
          </w:p>
        </w:tc>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rFonts w:hint="eastAsia"/>
                <w:sz w:val="24"/>
              </w:rPr>
              <w:t>1</w: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4"/>
                <w:sz w:val="24"/>
              </w:rPr>
              <w:object w:dxaOrig="180" w:dyaOrig="200">
                <v:shape id="_x0000_i1035" type="#_x0000_t75" style="width:8.65pt;height:10.35pt" o:ole="">
                  <v:imagedata r:id="rId26" o:title=""/>
                </v:shape>
                <o:OLEObject Type="Embed" ProgID="Equation.DSMT4" ShapeID="_x0000_i1035" DrawAspect="Content" ObjectID="_1432727812" r:id="rId30"/>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4"/>
                <w:sz w:val="24"/>
              </w:rPr>
              <w:object w:dxaOrig="240" w:dyaOrig="240">
                <v:shape id="_x0000_i1036" type="#_x0000_t75" style="width:12.1pt;height:12.1pt" o:ole="">
                  <v:imagedata r:id="rId31" o:title=""/>
                </v:shape>
                <o:OLEObject Type="Embed" ProgID="Equation.DSMT4" ShapeID="_x0000_i1036" DrawAspect="Content" ObjectID="_1432727813" r:id="rId32"/>
              </w:object>
            </w:r>
          </w:p>
        </w:tc>
      </w:tr>
      <w:tr w:rsidR="006461A9" w:rsidTr="00EE41BD">
        <w:trPr>
          <w:trHeight w:val="411"/>
        </w:trPr>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rFonts w:hint="eastAsia"/>
                <w:sz w:val="24"/>
              </w:rPr>
              <w:t>东西节点间距</w:t>
            </w:r>
          </w:p>
        </w:tc>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position w:val="-6"/>
                <w:sz w:val="24"/>
              </w:rPr>
              <w:object w:dxaOrig="340" w:dyaOrig="279">
                <v:shape id="_x0000_i1037" type="#_x0000_t75" style="width:16.7pt;height:14.4pt" o:ole="">
                  <v:imagedata r:id="rId33" o:title=""/>
                </v:shape>
                <o:OLEObject Type="Embed" ProgID="Equation.DSMT4" ShapeID="_x0000_i1037" DrawAspect="Content" ObjectID="_1432727814" r:id="rId34"/>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6"/>
                <w:sz w:val="24"/>
              </w:rPr>
              <w:object w:dxaOrig="320" w:dyaOrig="279">
                <v:shape id="_x0000_i1038" type="#_x0000_t75" style="width:15.55pt;height:14.4pt" o:ole="">
                  <v:imagedata r:id="rId35" o:title=""/>
                </v:shape>
                <o:OLEObject Type="Embed" ProgID="Equation.DSMT4" ShapeID="_x0000_i1038" DrawAspect="Content" ObjectID="_1432727815" r:id="rId36"/>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6"/>
                <w:sz w:val="24"/>
              </w:rPr>
              <w:object w:dxaOrig="420" w:dyaOrig="279">
                <v:shape id="_x0000_i1039" type="#_x0000_t75" style="width:21.9pt;height:14.4pt" o:ole="">
                  <v:imagedata r:id="rId37" o:title=""/>
                </v:shape>
                <o:OLEObject Type="Embed" ProgID="Equation.DSMT4" ShapeID="_x0000_i1039" DrawAspect="Content" ObjectID="_1432727816" r:id="rId38"/>
              </w:object>
            </w:r>
          </w:p>
        </w:tc>
      </w:tr>
      <w:tr w:rsidR="006461A9" w:rsidTr="00EE41BD">
        <w:trPr>
          <w:trHeight w:val="218"/>
        </w:trPr>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rFonts w:hint="eastAsia"/>
                <w:sz w:val="24"/>
              </w:rPr>
              <w:t>南北节点间距</w:t>
            </w:r>
          </w:p>
        </w:tc>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position w:val="-10"/>
                <w:sz w:val="24"/>
              </w:rPr>
              <w:object w:dxaOrig="360" w:dyaOrig="320">
                <v:shape id="_x0000_i1040" type="#_x0000_t75" style="width:17.85pt;height:15.55pt" o:ole="">
                  <v:imagedata r:id="rId39" o:title=""/>
                </v:shape>
                <o:OLEObject Type="Embed" ProgID="Equation.DSMT4" ShapeID="_x0000_i1040" DrawAspect="Content" ObjectID="_1432727817" r:id="rId40"/>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6"/>
                <w:sz w:val="24"/>
              </w:rPr>
              <w:object w:dxaOrig="320" w:dyaOrig="279">
                <v:shape id="_x0000_i1041" type="#_x0000_t75" style="width:15.55pt;height:14.4pt" o:ole="">
                  <v:imagedata r:id="rId35" o:title=""/>
                </v:shape>
                <o:OLEObject Type="Embed" ProgID="Equation.DSMT4" ShapeID="_x0000_i1041" DrawAspect="Content" ObjectID="_1432727818" r:id="rId41"/>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6"/>
                <w:sz w:val="24"/>
              </w:rPr>
              <w:object w:dxaOrig="360" w:dyaOrig="279">
                <v:shape id="_x0000_i1042" type="#_x0000_t75" style="width:17.85pt;height:14.4pt" o:ole="">
                  <v:imagedata r:id="rId42" o:title=""/>
                </v:shape>
                <o:OLEObject Type="Embed" ProgID="Equation.DSMT4" ShapeID="_x0000_i1042" DrawAspect="Content" ObjectID="_1432727819" r:id="rId43"/>
              </w:object>
            </w:r>
          </w:p>
        </w:tc>
      </w:tr>
      <w:tr w:rsidR="006461A9" w:rsidTr="00EE41BD">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rFonts w:hint="eastAsia"/>
                <w:sz w:val="24"/>
              </w:rPr>
              <w:t>东西导热面积</w:t>
            </w:r>
          </w:p>
        </w:tc>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position w:val="-10"/>
                <w:sz w:val="24"/>
              </w:rPr>
              <w:object w:dxaOrig="340" w:dyaOrig="320">
                <v:shape id="_x0000_i1043" type="#_x0000_t75" style="width:16.7pt;height:15.55pt" o:ole="">
                  <v:imagedata r:id="rId44" o:title=""/>
                </v:shape>
                <o:OLEObject Type="Embed" ProgID="Equation.DSMT4" ShapeID="_x0000_i1043" DrawAspect="Content" ObjectID="_1432727820" r:id="rId45"/>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4"/>
                <w:sz w:val="24"/>
              </w:rPr>
              <w:object w:dxaOrig="420" w:dyaOrig="260">
                <v:shape id="_x0000_i1044" type="#_x0000_t75" style="width:21.9pt;height:12.65pt" o:ole="">
                  <v:imagedata r:id="rId46" o:title=""/>
                </v:shape>
                <o:OLEObject Type="Embed" ProgID="Equation.DSMT4" ShapeID="_x0000_i1044" DrawAspect="Content" ObjectID="_1432727821" r:id="rId47"/>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14"/>
                <w:sz w:val="24"/>
              </w:rPr>
              <w:object w:dxaOrig="780" w:dyaOrig="400">
                <v:shape id="_x0000_i1045" type="#_x0000_t75" style="width:38.6pt;height:20.15pt" o:ole="">
                  <v:imagedata r:id="rId48" o:title=""/>
                </v:shape>
                <o:OLEObject Type="Embed" ProgID="Equation.DSMT4" ShapeID="_x0000_i1045" DrawAspect="Content" ObjectID="_1432727822" r:id="rId49"/>
              </w:object>
            </w:r>
          </w:p>
        </w:tc>
      </w:tr>
      <w:tr w:rsidR="006461A9" w:rsidTr="00EE41BD">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rFonts w:hint="eastAsia"/>
                <w:sz w:val="24"/>
              </w:rPr>
              <w:t>南北导热面积</w:t>
            </w:r>
          </w:p>
        </w:tc>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position w:val="-6"/>
                <w:sz w:val="24"/>
              </w:rPr>
              <w:object w:dxaOrig="340" w:dyaOrig="279">
                <v:shape id="_x0000_i1046" type="#_x0000_t75" style="width:16.7pt;height:14.4pt" o:ole="">
                  <v:imagedata r:id="rId50" o:title=""/>
                </v:shape>
                <o:OLEObject Type="Embed" ProgID="Equation.DSMT4" ShapeID="_x0000_i1046" DrawAspect="Content" ObjectID="_1432727823" r:id="rId51"/>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6"/>
                <w:sz w:val="24"/>
              </w:rPr>
              <w:object w:dxaOrig="440" w:dyaOrig="279">
                <v:shape id="_x0000_i1047" type="#_x0000_t75" style="width:21.9pt;height:14.4pt" o:ole="">
                  <v:imagedata r:id="rId52" o:title=""/>
                </v:shape>
                <o:OLEObject Type="Embed" ProgID="Equation.DSMT4" ShapeID="_x0000_i1047" DrawAspect="Content" ObjectID="_1432727824" r:id="rId53"/>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14"/>
                <w:sz w:val="24"/>
              </w:rPr>
              <w:object w:dxaOrig="780" w:dyaOrig="400">
                <v:shape id="_x0000_i1048" type="#_x0000_t75" style="width:38.6pt;height:20.15pt" o:ole="">
                  <v:imagedata r:id="rId54" o:title=""/>
                </v:shape>
                <o:OLEObject Type="Embed" ProgID="Equation.DSMT4" ShapeID="_x0000_i1048" DrawAspect="Content" ObjectID="_1432727825" r:id="rId55"/>
              </w:object>
            </w:r>
          </w:p>
        </w:tc>
      </w:tr>
      <w:tr w:rsidR="006461A9" w:rsidTr="00EE41BD">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rFonts w:hint="eastAsia"/>
                <w:sz w:val="24"/>
              </w:rPr>
              <w:t>控制体体积</w:t>
            </w:r>
          </w:p>
        </w:tc>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position w:val="-10"/>
                <w:sz w:val="24"/>
              </w:rPr>
              <w:object w:dxaOrig="600" w:dyaOrig="320">
                <v:shape id="_x0000_i1049" type="#_x0000_t75" style="width:29.95pt;height:15.55pt" o:ole="">
                  <v:imagedata r:id="rId56" o:title=""/>
                </v:shape>
                <o:OLEObject Type="Embed" ProgID="Equation.DSMT4" ShapeID="_x0000_i1049" DrawAspect="Content" ObjectID="_1432727826" r:id="rId57"/>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6"/>
                <w:sz w:val="24"/>
              </w:rPr>
              <w:object w:dxaOrig="680" w:dyaOrig="279">
                <v:shape id="_x0000_i1050" type="#_x0000_t75" style="width:34.55pt;height:14.4pt" o:ole="">
                  <v:imagedata r:id="rId58" o:title=""/>
                </v:shape>
                <o:OLEObject Type="Embed" ProgID="Equation.DSMT4" ShapeID="_x0000_i1050" DrawAspect="Content" ObjectID="_1432727827" r:id="rId59"/>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14"/>
                <w:sz w:val="24"/>
              </w:rPr>
              <w:object w:dxaOrig="1320" w:dyaOrig="400">
                <v:shape id="_x0000_i1051" type="#_x0000_t75" style="width:65.1pt;height:20.15pt" o:ole="">
                  <v:imagedata r:id="rId60" o:title=""/>
                </v:shape>
                <o:OLEObject Type="Embed" ProgID="Equation.DSMT4" ShapeID="_x0000_i1051" DrawAspect="Content" ObjectID="_1432727828" r:id="rId61"/>
              </w:object>
            </w:r>
          </w:p>
        </w:tc>
      </w:tr>
      <w:tr w:rsidR="006461A9" w:rsidTr="00EE41BD">
        <w:tc>
          <w:tcPr>
            <w:tcW w:w="2130" w:type="dxa"/>
            <w:tcBorders>
              <w:top w:val="nil"/>
              <w:left w:val="nil"/>
              <w:bottom w:val="nil"/>
              <w:right w:val="nil"/>
            </w:tcBorders>
            <w:vAlign w:val="center"/>
          </w:tcPr>
          <w:p w:rsidR="006461A9" w:rsidRPr="00EE41BD" w:rsidRDefault="00104C1A" w:rsidP="008936C2">
            <w:pPr>
              <w:pStyle w:val="a9"/>
              <w:rPr>
                <w:sz w:val="24"/>
              </w:rPr>
            </w:pPr>
            <w:r w:rsidRPr="00EE41BD">
              <w:rPr>
                <w:position w:val="-12"/>
                <w:sz w:val="24"/>
              </w:rPr>
              <w:object w:dxaOrig="1219" w:dyaOrig="360">
                <v:shape id="_x0000_i1052" type="#_x0000_t75" style="width:60.5pt;height:17.85pt" o:ole="">
                  <v:imagedata r:id="rId62" o:title=""/>
                </v:shape>
                <o:OLEObject Type="Embed" ProgID="Equation.DSMT4" ShapeID="_x0000_i1052" DrawAspect="Content" ObjectID="_1432727829" r:id="rId63"/>
              </w:object>
            </w:r>
          </w:p>
        </w:tc>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position w:val="-12"/>
                <w:sz w:val="24"/>
              </w:rPr>
              <w:object w:dxaOrig="1020" w:dyaOrig="360">
                <v:shape id="_x0000_i1053" type="#_x0000_t75" style="width:50.1pt;height:17.85pt" o:ole="">
                  <v:imagedata r:id="rId64" o:title=""/>
                </v:shape>
                <o:OLEObject Type="Embed" ProgID="Equation.DSMT4" ShapeID="_x0000_i1053" DrawAspect="Content" ObjectID="_1432727830" r:id="rId65"/>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12"/>
                <w:sz w:val="24"/>
              </w:rPr>
              <w:object w:dxaOrig="1100" w:dyaOrig="360">
                <v:shape id="_x0000_i1054" type="#_x0000_t75" style="width:55.3pt;height:17.85pt" o:ole="">
                  <v:imagedata r:id="rId66" o:title=""/>
                </v:shape>
                <o:OLEObject Type="Embed" ProgID="Equation.DSMT4" ShapeID="_x0000_i1054" DrawAspect="Content" ObjectID="_1432727831" r:id="rId67"/>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14"/>
                <w:sz w:val="24"/>
              </w:rPr>
              <w:object w:dxaOrig="1520" w:dyaOrig="400">
                <v:shape id="_x0000_i1055" type="#_x0000_t75" style="width:76.6pt;height:20.15pt" o:ole="">
                  <v:imagedata r:id="rId68" o:title=""/>
                </v:shape>
                <o:OLEObject Type="Embed" ProgID="Equation.DSMT4" ShapeID="_x0000_i1055" DrawAspect="Content" ObjectID="_1432727832" r:id="rId69"/>
              </w:object>
            </w:r>
          </w:p>
        </w:tc>
      </w:tr>
      <w:tr w:rsidR="006461A9" w:rsidTr="00EE41BD">
        <w:trPr>
          <w:trHeight w:val="423"/>
        </w:trPr>
        <w:tc>
          <w:tcPr>
            <w:tcW w:w="2130" w:type="dxa"/>
            <w:tcBorders>
              <w:top w:val="nil"/>
              <w:left w:val="nil"/>
              <w:bottom w:val="nil"/>
              <w:right w:val="nil"/>
            </w:tcBorders>
            <w:vAlign w:val="center"/>
          </w:tcPr>
          <w:p w:rsidR="006461A9" w:rsidRPr="00EE41BD" w:rsidRDefault="00104C1A" w:rsidP="008936C2">
            <w:pPr>
              <w:pStyle w:val="a9"/>
              <w:rPr>
                <w:sz w:val="24"/>
              </w:rPr>
            </w:pPr>
            <w:r w:rsidRPr="00EE41BD">
              <w:rPr>
                <w:position w:val="-12"/>
                <w:sz w:val="24"/>
              </w:rPr>
              <w:object w:dxaOrig="1200" w:dyaOrig="360">
                <v:shape id="_x0000_i1056" type="#_x0000_t75" style="width:59.9pt;height:17.85pt" o:ole="">
                  <v:imagedata r:id="rId70" o:title=""/>
                </v:shape>
                <o:OLEObject Type="Embed" ProgID="Equation.DSMT4" ShapeID="_x0000_i1056" DrawAspect="Content" ObjectID="_1432727833" r:id="rId71"/>
              </w:object>
            </w:r>
          </w:p>
        </w:tc>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position w:val="-12"/>
                <w:sz w:val="24"/>
              </w:rPr>
              <w:object w:dxaOrig="1040" w:dyaOrig="360">
                <v:shape id="_x0000_i1057" type="#_x0000_t75" style="width:51.85pt;height:17.85pt" o:ole="">
                  <v:imagedata r:id="rId72" o:title=""/>
                </v:shape>
                <o:OLEObject Type="Embed" ProgID="Equation.DSMT4" ShapeID="_x0000_i1057" DrawAspect="Content" ObjectID="_1432727834" r:id="rId73"/>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12"/>
                <w:sz w:val="24"/>
              </w:rPr>
              <w:object w:dxaOrig="1080" w:dyaOrig="360">
                <v:shape id="_x0000_i1058" type="#_x0000_t75" style="width:54.15pt;height:17.85pt" o:ole="">
                  <v:imagedata r:id="rId74" o:title=""/>
                </v:shape>
                <o:OLEObject Type="Embed" ProgID="Equation.DSMT4" ShapeID="_x0000_i1058" DrawAspect="Content" ObjectID="_1432727835" r:id="rId75"/>
              </w:object>
            </w:r>
          </w:p>
        </w:tc>
        <w:tc>
          <w:tcPr>
            <w:tcW w:w="2131" w:type="dxa"/>
            <w:tcBorders>
              <w:top w:val="nil"/>
              <w:left w:val="nil"/>
              <w:bottom w:val="nil"/>
              <w:right w:val="nil"/>
            </w:tcBorders>
            <w:vAlign w:val="center"/>
          </w:tcPr>
          <w:p w:rsidR="006461A9" w:rsidRPr="00EE41BD" w:rsidRDefault="006461A9" w:rsidP="008936C2">
            <w:pPr>
              <w:pStyle w:val="a9"/>
              <w:rPr>
                <w:sz w:val="24"/>
              </w:rPr>
            </w:pPr>
            <w:r w:rsidRPr="00EE41BD">
              <w:rPr>
                <w:position w:val="-14"/>
                <w:sz w:val="24"/>
              </w:rPr>
              <w:object w:dxaOrig="1480" w:dyaOrig="400">
                <v:shape id="_x0000_i1059" type="#_x0000_t75" style="width:74.3pt;height:20.15pt" o:ole="">
                  <v:imagedata r:id="rId76" o:title=""/>
                </v:shape>
                <o:OLEObject Type="Embed" ProgID="Equation.DSMT4" ShapeID="_x0000_i1059" DrawAspect="Content" ObjectID="_1432727836" r:id="rId77"/>
              </w:object>
            </w:r>
          </w:p>
        </w:tc>
      </w:tr>
      <w:tr w:rsidR="006461A9" w:rsidTr="00EE41BD">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position w:val="-12"/>
                <w:sz w:val="24"/>
              </w:rPr>
              <w:object w:dxaOrig="300" w:dyaOrig="380">
                <v:shape id="_x0000_i1060" type="#_x0000_t75" style="width:15pt;height:19.6pt" o:ole="">
                  <v:imagedata r:id="rId78" o:title=""/>
                </v:shape>
                <o:OLEObject Type="Embed" ProgID="Equation.DSMT4" ShapeID="_x0000_i1060" DrawAspect="Content" ObjectID="_1432727837" r:id="rId79"/>
              </w:object>
            </w:r>
          </w:p>
        </w:tc>
        <w:tc>
          <w:tcPr>
            <w:tcW w:w="6392" w:type="dxa"/>
            <w:gridSpan w:val="3"/>
            <w:tcBorders>
              <w:top w:val="nil"/>
              <w:left w:val="nil"/>
              <w:bottom w:val="nil"/>
              <w:right w:val="nil"/>
            </w:tcBorders>
            <w:vAlign w:val="center"/>
          </w:tcPr>
          <w:p w:rsidR="006461A9" w:rsidRPr="00EE41BD" w:rsidRDefault="006461A9" w:rsidP="008936C2">
            <w:pPr>
              <w:pStyle w:val="a9"/>
              <w:rPr>
                <w:sz w:val="24"/>
              </w:rPr>
            </w:pPr>
            <w:r w:rsidRPr="00EE41BD">
              <w:rPr>
                <w:position w:val="-14"/>
                <w:sz w:val="24"/>
              </w:rPr>
              <w:object w:dxaOrig="2200" w:dyaOrig="400">
                <v:shape id="_x0000_i1061" type="#_x0000_t75" style="width:110pt;height:20.15pt" o:ole="">
                  <v:imagedata r:id="rId80" o:title=""/>
                </v:shape>
                <o:OLEObject Type="Embed" ProgID="Equation.DSMT4" ShapeID="_x0000_i1061" DrawAspect="Content" ObjectID="_1432727838" r:id="rId81"/>
              </w:object>
            </w:r>
          </w:p>
        </w:tc>
      </w:tr>
      <w:tr w:rsidR="006461A9" w:rsidTr="00EE41BD">
        <w:tc>
          <w:tcPr>
            <w:tcW w:w="2130" w:type="dxa"/>
            <w:tcBorders>
              <w:top w:val="nil"/>
              <w:left w:val="nil"/>
              <w:bottom w:val="nil"/>
              <w:right w:val="nil"/>
            </w:tcBorders>
            <w:vAlign w:val="center"/>
          </w:tcPr>
          <w:p w:rsidR="006461A9" w:rsidRPr="00EE41BD" w:rsidRDefault="006461A9" w:rsidP="008936C2">
            <w:pPr>
              <w:pStyle w:val="a9"/>
              <w:rPr>
                <w:sz w:val="24"/>
              </w:rPr>
            </w:pPr>
            <w:r w:rsidRPr="00EE41BD">
              <w:rPr>
                <w:position w:val="-6"/>
                <w:sz w:val="24"/>
              </w:rPr>
              <w:object w:dxaOrig="200" w:dyaOrig="279">
                <v:shape id="_x0000_i1062" type="#_x0000_t75" style="width:10.35pt;height:14.4pt" o:ole="">
                  <v:imagedata r:id="rId82" o:title=""/>
                </v:shape>
                <o:OLEObject Type="Embed" ProgID="Equation.DSMT4" ShapeID="_x0000_i1062" DrawAspect="Content" ObjectID="_1432727839" r:id="rId83"/>
              </w:object>
            </w:r>
          </w:p>
        </w:tc>
        <w:tc>
          <w:tcPr>
            <w:tcW w:w="6392" w:type="dxa"/>
            <w:gridSpan w:val="3"/>
            <w:tcBorders>
              <w:top w:val="nil"/>
              <w:left w:val="nil"/>
              <w:bottom w:val="nil"/>
              <w:right w:val="nil"/>
            </w:tcBorders>
            <w:vAlign w:val="center"/>
          </w:tcPr>
          <w:p w:rsidR="006461A9" w:rsidRPr="00EE41BD" w:rsidRDefault="006461A9" w:rsidP="008936C2">
            <w:pPr>
              <w:pStyle w:val="a9"/>
              <w:rPr>
                <w:sz w:val="24"/>
              </w:rPr>
            </w:pPr>
            <w:r w:rsidRPr="00EE41BD">
              <w:rPr>
                <w:position w:val="-14"/>
                <w:sz w:val="24"/>
              </w:rPr>
              <w:object w:dxaOrig="2240" w:dyaOrig="400">
                <v:shape id="_x0000_i1063" type="#_x0000_t75" style="width:111.75pt;height:20.15pt" o:ole="">
                  <v:imagedata r:id="rId84" o:title=""/>
                </v:shape>
                <o:OLEObject Type="Embed" ProgID="Equation.DSMT4" ShapeID="_x0000_i1063" DrawAspect="Content" ObjectID="_1432727840" r:id="rId85"/>
              </w:object>
            </w:r>
          </w:p>
        </w:tc>
      </w:tr>
      <w:tr w:rsidR="006461A9" w:rsidTr="00EE41BD">
        <w:tc>
          <w:tcPr>
            <w:tcW w:w="2130" w:type="dxa"/>
            <w:tcBorders>
              <w:top w:val="nil"/>
              <w:left w:val="nil"/>
              <w:bottom w:val="single" w:sz="8" w:space="0" w:color="auto"/>
              <w:right w:val="nil"/>
            </w:tcBorders>
            <w:vAlign w:val="center"/>
          </w:tcPr>
          <w:p w:rsidR="006461A9" w:rsidRPr="00EE41BD" w:rsidRDefault="006461A9" w:rsidP="008936C2">
            <w:pPr>
              <w:pStyle w:val="a9"/>
              <w:rPr>
                <w:sz w:val="24"/>
              </w:rPr>
            </w:pPr>
            <w:r w:rsidRPr="00EE41BD">
              <w:rPr>
                <w:position w:val="-12"/>
                <w:sz w:val="24"/>
              </w:rPr>
              <w:object w:dxaOrig="300" w:dyaOrig="360">
                <v:shape id="_x0000_i1064" type="#_x0000_t75" style="width:15pt;height:17.85pt" o:ole="">
                  <v:imagedata r:id="rId86" o:title=""/>
                </v:shape>
                <o:OLEObject Type="Embed" ProgID="Equation.DSMT4" ShapeID="_x0000_i1064" DrawAspect="Content" ObjectID="_1432727841" r:id="rId87"/>
              </w:object>
            </w:r>
          </w:p>
        </w:tc>
        <w:tc>
          <w:tcPr>
            <w:tcW w:w="6392" w:type="dxa"/>
            <w:gridSpan w:val="3"/>
            <w:tcBorders>
              <w:top w:val="nil"/>
              <w:left w:val="nil"/>
              <w:bottom w:val="single" w:sz="8" w:space="0" w:color="auto"/>
              <w:right w:val="nil"/>
            </w:tcBorders>
            <w:vAlign w:val="center"/>
          </w:tcPr>
          <w:p w:rsidR="006461A9" w:rsidRPr="00EE41BD" w:rsidRDefault="006461A9" w:rsidP="008936C2">
            <w:pPr>
              <w:pStyle w:val="a9"/>
              <w:rPr>
                <w:sz w:val="24"/>
              </w:rPr>
            </w:pPr>
            <w:r w:rsidRPr="00EE41BD">
              <w:rPr>
                <w:position w:val="-14"/>
                <w:sz w:val="24"/>
              </w:rPr>
              <w:object w:dxaOrig="3900" w:dyaOrig="400">
                <v:shape id="_x0000_i1065" type="#_x0000_t75" style="width:194.7pt;height:20.15pt" o:ole="">
                  <v:imagedata r:id="rId88" o:title=""/>
                </v:shape>
                <o:OLEObject Type="Embed" ProgID="Equation.DSMT4" ShapeID="_x0000_i1065" DrawAspect="Content" ObjectID="_1432727842" r:id="rId89"/>
              </w:object>
            </w:r>
          </w:p>
        </w:tc>
      </w:tr>
    </w:tbl>
    <w:p w:rsidR="0051287E" w:rsidRDefault="0051287E" w:rsidP="00EE67B7">
      <w:pPr>
        <w:jc w:val="left"/>
      </w:pPr>
    </w:p>
    <w:p w:rsidR="00CC155C" w:rsidRPr="00CC155C" w:rsidRDefault="00CC155C" w:rsidP="00EE67B7">
      <w:pPr>
        <w:jc w:val="left"/>
        <w:rPr>
          <w:rFonts w:ascii="黑体" w:eastAsia="黑体" w:hAnsi="黑体"/>
        </w:rPr>
      </w:pPr>
      <w:r w:rsidRPr="00CC155C">
        <w:rPr>
          <w:rFonts w:ascii="黑体" w:eastAsia="黑体" w:hAnsi="黑体" w:hint="eastAsia"/>
        </w:rPr>
        <w:t>1.4 边界条件处理</w:t>
      </w:r>
    </w:p>
    <w:p w:rsidR="00CC155C" w:rsidRDefault="00CC155C" w:rsidP="00EE67B7">
      <w:pPr>
        <w:jc w:val="left"/>
      </w:pPr>
    </w:p>
    <w:p w:rsidR="00CC155C" w:rsidRDefault="00465B32" w:rsidP="004A7A73">
      <w:pPr>
        <w:ind w:firstLineChars="200" w:firstLine="480"/>
        <w:jc w:val="left"/>
      </w:pPr>
      <w:r>
        <w:rPr>
          <w:rFonts w:hint="eastAsia"/>
        </w:rPr>
        <w:t>各个不同物理过程之间的区别是由初始条件及边界条件来规定的。初始条件是所研究现象在过程开始</w:t>
      </w:r>
      <w:r w:rsidR="008936C2">
        <w:rPr>
          <w:rFonts w:hint="eastAsia"/>
        </w:rPr>
        <w:t>时刻的各个求解变量的空间分布，在非稳态问题中必须给定，而在稳态问题中不需要初始条件。</w:t>
      </w:r>
      <w:r w:rsidR="004A7A73">
        <w:rPr>
          <w:rFonts w:hint="eastAsia"/>
        </w:rPr>
        <w:t>边界条件是在求解区域的边界上所求解的变量或其一阶导数随时间或空间的变化规律。</w:t>
      </w:r>
      <w:r w:rsidR="00DC0C7D">
        <w:rPr>
          <w:rFonts w:hint="eastAsia"/>
        </w:rPr>
        <w:t>通常情况下，初始条件比较容易给出，而边界条件需要特别的处理。常用的方法有补充边界节点代数方程的方法和</w:t>
      </w:r>
      <w:proofErr w:type="gramStart"/>
      <w:r w:rsidR="00DC0C7D">
        <w:rPr>
          <w:rFonts w:hint="eastAsia"/>
        </w:rPr>
        <w:t>附加源项法</w:t>
      </w:r>
      <w:proofErr w:type="gramEnd"/>
      <w:r w:rsidR="0031766D" w:rsidRPr="0031766D">
        <w:rPr>
          <w:rFonts w:hint="eastAsia"/>
          <w:vertAlign w:val="superscript"/>
        </w:rPr>
        <w:t>[1]</w:t>
      </w:r>
      <w:r w:rsidR="007353CE">
        <w:rPr>
          <w:rFonts w:hint="eastAsia"/>
        </w:rPr>
        <w:t>。</w:t>
      </w:r>
    </w:p>
    <w:p w:rsidR="007353CE" w:rsidRDefault="007353CE" w:rsidP="004A7A73">
      <w:pPr>
        <w:ind w:firstLineChars="200" w:firstLine="480"/>
        <w:jc w:val="left"/>
      </w:pPr>
      <w:r>
        <w:rPr>
          <w:rFonts w:hint="eastAsia"/>
        </w:rPr>
        <w:t>采用补充边界节点代数方程的方法时，如果区域离散采用内节点法，边界节点的构造方法如下：</w:t>
      </w:r>
    </w:p>
    <w:p w:rsidR="007353CE" w:rsidRDefault="007353CE" w:rsidP="004A7A73">
      <w:pPr>
        <w:ind w:firstLineChars="200" w:firstLine="480"/>
        <w:jc w:val="left"/>
      </w:pPr>
      <w:r>
        <w:rPr>
          <w:rFonts w:hint="eastAsia"/>
        </w:rPr>
        <w:t>第一类边界条件：</w:t>
      </w:r>
      <m:oMath>
        <m:sSub>
          <m:sSubPr>
            <m:ctrlPr>
              <w:rPr>
                <w:rFonts w:ascii="Cambria Math" w:hAnsi="Cambria Math"/>
              </w:rPr>
            </m:ctrlPr>
          </m:sSubPr>
          <m:e>
            <m:r>
              <w:rPr>
                <w:rFonts w:ascii="Cambria Math" w:hAnsi="Cambria Math"/>
              </w:rPr>
              <m:t>T</m:t>
            </m:r>
          </m:e>
          <m:sub>
            <m:r>
              <w:rPr>
                <w:rFonts w:ascii="Cambria Math" w:hAnsi="Cambria Math"/>
              </w:rPr>
              <m:t>b</m:t>
            </m:r>
          </m:sub>
        </m:sSub>
        <m:r>
          <w:rPr>
            <w:rFonts w:ascii="Cambria Math" w:hAnsi="Cambria Math"/>
          </w:rPr>
          <m:t>=</m:t>
        </m:r>
        <m:r>
          <m:rPr>
            <m:nor/>
          </m:rPr>
          <m:t>constant</m:t>
        </m:r>
      </m:oMath>
      <w:r w:rsidR="00B256DD">
        <w:rPr>
          <w:rFonts w:hint="eastAsia"/>
        </w:rPr>
        <w:t>。</w:t>
      </w:r>
    </w:p>
    <w:p w:rsidR="00B256DD" w:rsidRDefault="00B256DD" w:rsidP="004A7A73">
      <w:pPr>
        <w:ind w:firstLineChars="200" w:firstLine="480"/>
        <w:jc w:val="left"/>
      </w:pPr>
      <w:r>
        <w:rPr>
          <w:rFonts w:hint="eastAsia"/>
        </w:rPr>
        <w:lastRenderedPageBreak/>
        <w:t>第二类边界条件：</w:t>
      </w:r>
      <m:oMath>
        <m:sSub>
          <m:sSubPr>
            <m:ctrlPr>
              <w:rPr>
                <w:rFonts w:ascii="Cambria Math" w:hAnsi="Cambria Math"/>
              </w:rPr>
            </m:ctrlPr>
          </m:sSubPr>
          <m:e>
            <m:r>
              <w:rPr>
                <w:rFonts w:ascii="Cambria Math" w:hAnsi="Cambria Math"/>
              </w:rPr>
              <m:t>T</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b-1</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m:t>
            </m:r>
          </m:sub>
        </m:sSub>
        <m:sSub>
          <m:sSubPr>
            <m:ctrlPr>
              <w:rPr>
                <w:rFonts w:ascii="Cambria Math" w:hAnsi="Cambria Math"/>
              </w:rPr>
            </m:ctrlPr>
          </m:sSubPr>
          <m:e>
            <m:r>
              <w:rPr>
                <w:rFonts w:ascii="Cambria Math" w:hAnsi="Cambria Math"/>
              </w:rPr>
              <m:t>δ</m:t>
            </m:r>
          </m:e>
          <m:sub>
            <m:r>
              <w:rPr>
                <w:rFonts w:ascii="Cambria Math" w:hAnsi="Cambria Math"/>
              </w:rPr>
              <m:t>x</m:t>
            </m:r>
          </m:sub>
        </m:sSub>
        <m:r>
          <w:rPr>
            <w:rFonts w:ascii="Cambria Math" w:hAnsi="Cambria Math"/>
          </w:rPr>
          <m:t>/k</m:t>
        </m:r>
      </m:oMath>
      <w:r>
        <w:rPr>
          <w:rFonts w:hint="eastAsia"/>
        </w:rPr>
        <w:t>。</w:t>
      </w:r>
    </w:p>
    <w:p w:rsidR="00B256DD" w:rsidRDefault="00B256DD" w:rsidP="004A7A73">
      <w:pPr>
        <w:ind w:firstLineChars="200" w:firstLine="480"/>
        <w:jc w:val="left"/>
      </w:pPr>
      <w:r>
        <w:rPr>
          <w:rFonts w:hint="eastAsia"/>
        </w:rPr>
        <w:t>第三类边界条件：</w:t>
      </w:r>
      <m:oMath>
        <m:sSub>
          <m:sSubPr>
            <m:ctrlPr>
              <w:rPr>
                <w:rFonts w:ascii="Cambria Math" w:hAnsi="Cambria Math"/>
              </w:rPr>
            </m:ctrlPr>
          </m:sSubPr>
          <m:e>
            <m:r>
              <w:rPr>
                <w:rFonts w:ascii="Cambria Math" w:hAnsi="Cambria Math"/>
              </w:rPr>
              <m:t>T</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b-1</m:t>
            </m:r>
          </m:sub>
        </m:sSub>
        <m:r>
          <w:rPr>
            <w:rFonts w:ascii="Cambria Math" w:hAnsi="Cambria Math"/>
          </w:rPr>
          <m:t>+h</m:t>
        </m:r>
        <m:sSub>
          <m:sSubPr>
            <m:ctrlPr>
              <w:rPr>
                <w:rFonts w:ascii="Cambria Math" w:hAnsi="Cambria Math"/>
              </w:rPr>
            </m:ctrlPr>
          </m:sSubPr>
          <m:e>
            <m:r>
              <w:rPr>
                <w:rFonts w:ascii="Cambria Math" w:hAnsi="Cambria Math"/>
              </w:rPr>
              <m:t>δ</m:t>
            </m:r>
          </m:e>
          <m:sub>
            <m:r>
              <w:rPr>
                <w:rFonts w:ascii="Cambria Math" w:hAnsi="Cambria Math"/>
              </w:rPr>
              <m:t>x</m:t>
            </m:r>
          </m:sub>
        </m:sSub>
        <m:sSub>
          <m:sSubPr>
            <m:ctrlPr>
              <w:rPr>
                <w:rFonts w:ascii="Cambria Math" w:hAnsi="Cambria Math"/>
              </w:rPr>
            </m:ctrlPr>
          </m:sSubPr>
          <m:e>
            <m:r>
              <w:rPr>
                <w:rFonts w:ascii="Cambria Math" w:hAnsi="Cambria Math"/>
              </w:rPr>
              <m:t>T</m:t>
            </m:r>
          </m:e>
          <m:sub>
            <m:r>
              <w:rPr>
                <w:rFonts w:ascii="Cambria Math" w:hAnsi="Cambria Math"/>
              </w:rPr>
              <m:t>f</m:t>
            </m:r>
          </m:sub>
        </m:sSub>
        <m:r>
          <w:rPr>
            <w:rFonts w:ascii="Cambria Math" w:hAnsi="Cambria Math"/>
          </w:rPr>
          <m:t>/k)/(1+</m:t>
        </m:r>
        <m:r>
          <w:rPr>
            <w:rFonts w:ascii="Cambria Math" w:hAnsi="Cambria Math"/>
          </w:rPr>
          <m:t>h</m:t>
        </m:r>
        <m:sSub>
          <m:sSubPr>
            <m:ctrlPr>
              <w:rPr>
                <w:rFonts w:ascii="Cambria Math" w:hAnsi="Cambria Math"/>
              </w:rPr>
            </m:ctrlPr>
          </m:sSubPr>
          <m:e>
            <m:r>
              <w:rPr>
                <w:rFonts w:ascii="Cambria Math" w:hAnsi="Cambria Math"/>
              </w:rPr>
              <m:t>δ</m:t>
            </m:r>
          </m:e>
          <m:sub>
            <m:r>
              <w:rPr>
                <w:rFonts w:ascii="Cambria Math" w:hAnsi="Cambria Math"/>
              </w:rPr>
              <m:t>x</m:t>
            </m:r>
          </m:sub>
        </m:sSub>
        <m:r>
          <w:rPr>
            <w:rFonts w:ascii="Cambria Math" w:hAnsi="Cambria Math"/>
          </w:rPr>
          <m:t>/k)</m:t>
        </m:r>
      </m:oMath>
      <w:r w:rsidR="00C32484">
        <w:rPr>
          <w:rFonts w:hint="eastAsia"/>
        </w:rPr>
        <w:t>。</w:t>
      </w:r>
    </w:p>
    <w:p w:rsidR="00C32484" w:rsidRDefault="00C32484" w:rsidP="00C32484">
      <w:pPr>
        <w:jc w:val="left"/>
      </w:pPr>
      <w:r>
        <w:rPr>
          <w:rFonts w:hint="eastAsia"/>
        </w:rPr>
        <w:t>其中，</w:t>
      </w:r>
      <m:oMath>
        <m:sSub>
          <m:sSubPr>
            <m:ctrlPr>
              <w:rPr>
                <w:rFonts w:ascii="Cambria Math" w:hAnsi="Cambria Math"/>
              </w:rPr>
            </m:ctrlPr>
          </m:sSubPr>
          <m:e>
            <m:r>
              <w:rPr>
                <w:rFonts w:ascii="Cambria Math" w:hAnsi="Cambria Math"/>
              </w:rPr>
              <m:t>δ</m:t>
            </m:r>
          </m:e>
          <m:sub>
            <m:r>
              <w:rPr>
                <w:rFonts w:ascii="Cambria Math" w:hAnsi="Cambria Math"/>
              </w:rPr>
              <m:t>x</m:t>
            </m:r>
          </m:sub>
        </m:sSub>
      </m:oMath>
      <w:r>
        <w:rPr>
          <w:rFonts w:hint="eastAsia"/>
        </w:rPr>
        <w:t>为边界节点（</w:t>
      </w:r>
      <w:r w:rsidRPr="00C32484">
        <w:rPr>
          <w:rFonts w:hint="eastAsia"/>
          <w:i/>
        </w:rPr>
        <w:t>b</w:t>
      </w:r>
      <w:r>
        <w:rPr>
          <w:rFonts w:hint="eastAsia"/>
        </w:rPr>
        <w:t>）与第一个内节点（</w:t>
      </w:r>
      <w:r w:rsidRPr="00C32484">
        <w:rPr>
          <w:rFonts w:hint="eastAsia"/>
          <w:i/>
        </w:rPr>
        <w:t>b</w:t>
      </w:r>
      <w:r>
        <w:rPr>
          <w:rFonts w:hint="eastAsia"/>
        </w:rPr>
        <w:t>-1</w:t>
      </w:r>
      <w:r>
        <w:rPr>
          <w:rFonts w:hint="eastAsia"/>
        </w:rPr>
        <w:t>）之间的距离。</w:t>
      </w:r>
    </w:p>
    <w:p w:rsidR="00C32484" w:rsidRDefault="00C32484" w:rsidP="00A52234">
      <w:pPr>
        <w:ind w:firstLineChars="200" w:firstLine="480"/>
      </w:pPr>
      <w:r>
        <w:rPr>
          <w:rFonts w:hint="eastAsia"/>
        </w:rPr>
        <w:t>采用</w:t>
      </w:r>
      <w:proofErr w:type="gramStart"/>
      <w:r>
        <w:rPr>
          <w:rFonts w:hint="eastAsia"/>
        </w:rPr>
        <w:t>附加源项</w:t>
      </w:r>
      <w:r w:rsidR="0011171D">
        <w:rPr>
          <w:rFonts w:hint="eastAsia"/>
        </w:rPr>
        <w:t>法</w:t>
      </w:r>
      <w:proofErr w:type="gramEnd"/>
      <w:r>
        <w:rPr>
          <w:rFonts w:hint="eastAsia"/>
        </w:rPr>
        <w:t>时，第一类边界条件可通过直接设定边界节点给出，而对第二类或第三类边界条件则</w:t>
      </w:r>
      <w:r w:rsidR="00A52234">
        <w:rPr>
          <w:rFonts w:hint="eastAsia"/>
        </w:rPr>
        <w:t>把该两种边界条件规定的进入或导出计算区域的热量作为与边界相邻的控制容积的当量源项。从整体观点而言，无论这一份热量是从边界上导入的还是从与边界相邻的控制容积发出的，热平衡都不会受到破坏。</w:t>
      </w:r>
      <w:r w:rsidR="0011171D">
        <w:rPr>
          <w:rFonts w:hint="eastAsia"/>
        </w:rPr>
        <w:t>而作了这种处理后，如果与边界相邻的控制容积中的节点是内节点，则对此控制容积建立起来的离散方程可以不包含边界上的未知温度。因此，</w:t>
      </w:r>
      <w:proofErr w:type="gramStart"/>
      <w:r w:rsidR="0011171D">
        <w:rPr>
          <w:rFonts w:hint="eastAsia"/>
        </w:rPr>
        <w:t>附加源项法</w:t>
      </w:r>
      <w:proofErr w:type="gramEnd"/>
      <w:r w:rsidR="0011171D">
        <w:rPr>
          <w:rFonts w:hint="eastAsia"/>
        </w:rPr>
        <w:t>仅适用于内节点法，而不适用于外节点法。</w:t>
      </w:r>
    </w:p>
    <w:p w:rsidR="00B471BC" w:rsidRDefault="00296FFD" w:rsidP="00A52234">
      <w:pPr>
        <w:ind w:firstLineChars="200" w:firstLine="480"/>
      </w:pPr>
      <w:r>
        <w:rPr>
          <w:rFonts w:hint="eastAsia"/>
        </w:rPr>
        <w:t>以下主要介绍</w:t>
      </w:r>
      <w:r w:rsidR="00E1653C">
        <w:rPr>
          <w:rFonts w:hint="eastAsia"/>
        </w:rPr>
        <w:t>采用</w:t>
      </w:r>
      <w:proofErr w:type="gramStart"/>
      <w:r w:rsidR="00E1653C">
        <w:rPr>
          <w:rFonts w:hint="eastAsia"/>
        </w:rPr>
        <w:t>附加源项法</w:t>
      </w:r>
      <w:proofErr w:type="gramEnd"/>
      <w:r w:rsidR="00E1653C">
        <w:rPr>
          <w:rFonts w:hint="eastAsia"/>
        </w:rPr>
        <w:t>时</w:t>
      </w:r>
      <w:r>
        <w:rPr>
          <w:rFonts w:hint="eastAsia"/>
        </w:rPr>
        <w:t>第二类或第三类边界条件</w:t>
      </w:r>
      <w:r w:rsidR="00E1653C">
        <w:rPr>
          <w:rFonts w:hint="eastAsia"/>
        </w:rPr>
        <w:t>的处理。</w:t>
      </w:r>
      <w:r w:rsidR="00A45971">
        <w:rPr>
          <w:rFonts w:hint="eastAsia"/>
        </w:rPr>
        <w:t>如图</w:t>
      </w:r>
      <w:r w:rsidR="00A45971">
        <w:rPr>
          <w:rFonts w:hint="eastAsia"/>
        </w:rPr>
        <w:t>5</w:t>
      </w:r>
      <w:r w:rsidR="00A45971">
        <w:rPr>
          <w:rFonts w:hint="eastAsia"/>
        </w:rPr>
        <w:t>所示，与边界相邻接的控制容积中的节点为</w:t>
      </w:r>
      <w:r w:rsidR="00A45971">
        <w:rPr>
          <w:rFonts w:hint="eastAsia"/>
        </w:rPr>
        <w:t>P</w:t>
      </w:r>
      <w:r w:rsidR="00A45971">
        <w:rPr>
          <w:rFonts w:hint="eastAsia"/>
        </w:rPr>
        <w:t>。</w:t>
      </w:r>
    </w:p>
    <w:p w:rsidR="00296FFD" w:rsidRDefault="00296FFD" w:rsidP="00296FFD">
      <w:pPr>
        <w:jc w:val="center"/>
      </w:pPr>
      <w:r>
        <w:object w:dxaOrig="2993" w:dyaOrig="3485">
          <v:shape id="_x0000_i1066" type="#_x0000_t75" style="width:193.55pt;height:224.65pt" o:ole="">
            <v:imagedata r:id="rId90" o:title=""/>
          </v:shape>
          <o:OLEObject Type="Embed" ProgID="Visio.Drawing.11" ShapeID="_x0000_i1066" DrawAspect="Content" ObjectID="_1432727843" r:id="rId91"/>
        </w:object>
      </w:r>
    </w:p>
    <w:p w:rsidR="00A45971" w:rsidRPr="00296FFD" w:rsidRDefault="00296FFD" w:rsidP="00E1653C">
      <w:pPr>
        <w:spacing w:afterLines="50" w:after="156"/>
        <w:jc w:val="center"/>
        <w:rPr>
          <w:sz w:val="21"/>
          <w:szCs w:val="21"/>
        </w:rPr>
      </w:pPr>
      <w:r w:rsidRPr="00296FFD">
        <w:rPr>
          <w:rFonts w:hint="eastAsia"/>
          <w:b/>
          <w:sz w:val="21"/>
          <w:szCs w:val="21"/>
        </w:rPr>
        <w:t>图</w:t>
      </w:r>
      <w:r w:rsidRPr="00296FFD">
        <w:rPr>
          <w:rFonts w:hint="eastAsia"/>
          <w:b/>
          <w:sz w:val="21"/>
          <w:szCs w:val="21"/>
        </w:rPr>
        <w:t xml:space="preserve"> </w:t>
      </w:r>
      <w:r w:rsidRPr="00296FFD">
        <w:rPr>
          <w:b/>
          <w:sz w:val="21"/>
          <w:szCs w:val="21"/>
        </w:rPr>
        <w:fldChar w:fldCharType="begin"/>
      </w:r>
      <w:r w:rsidRPr="00296FFD">
        <w:rPr>
          <w:b/>
          <w:sz w:val="21"/>
          <w:szCs w:val="21"/>
        </w:rPr>
        <w:instrText xml:space="preserve"> </w:instrText>
      </w:r>
      <w:r w:rsidRPr="00296FFD">
        <w:rPr>
          <w:rFonts w:hint="eastAsia"/>
          <w:b/>
          <w:sz w:val="21"/>
          <w:szCs w:val="21"/>
        </w:rPr>
        <w:instrText xml:space="preserve">SEQ </w:instrText>
      </w:r>
      <w:r w:rsidRPr="00296FFD">
        <w:rPr>
          <w:rFonts w:hint="eastAsia"/>
          <w:b/>
          <w:sz w:val="21"/>
          <w:szCs w:val="21"/>
        </w:rPr>
        <w:instrText>图</w:instrText>
      </w:r>
      <w:r w:rsidRPr="00296FFD">
        <w:rPr>
          <w:rFonts w:hint="eastAsia"/>
          <w:b/>
          <w:sz w:val="21"/>
          <w:szCs w:val="21"/>
        </w:rPr>
        <w:instrText xml:space="preserve"> \* ARABIC</w:instrText>
      </w:r>
      <w:r w:rsidRPr="00296FFD">
        <w:rPr>
          <w:b/>
          <w:sz w:val="21"/>
          <w:szCs w:val="21"/>
        </w:rPr>
        <w:instrText xml:space="preserve"> </w:instrText>
      </w:r>
      <w:r w:rsidRPr="00296FFD">
        <w:rPr>
          <w:b/>
          <w:sz w:val="21"/>
          <w:szCs w:val="21"/>
        </w:rPr>
        <w:fldChar w:fldCharType="separate"/>
      </w:r>
      <w:r w:rsidR="002C73DA">
        <w:rPr>
          <w:b/>
          <w:noProof/>
          <w:sz w:val="21"/>
          <w:szCs w:val="21"/>
        </w:rPr>
        <w:t>5</w:t>
      </w:r>
      <w:r w:rsidRPr="00296FFD">
        <w:rPr>
          <w:b/>
          <w:sz w:val="21"/>
          <w:szCs w:val="21"/>
        </w:rPr>
        <w:fldChar w:fldCharType="end"/>
      </w:r>
      <w:r w:rsidRPr="00296FFD">
        <w:rPr>
          <w:rFonts w:hint="eastAsia"/>
          <w:sz w:val="21"/>
          <w:szCs w:val="21"/>
        </w:rPr>
        <w:t xml:space="preserve">. </w:t>
      </w:r>
      <w:proofErr w:type="gramStart"/>
      <w:r w:rsidRPr="00296FFD">
        <w:rPr>
          <w:rFonts w:hint="eastAsia"/>
          <w:sz w:val="21"/>
          <w:szCs w:val="21"/>
        </w:rPr>
        <w:t>附加源项法</w:t>
      </w:r>
      <w:proofErr w:type="gramEnd"/>
      <w:r w:rsidRPr="00296FFD">
        <w:rPr>
          <w:rFonts w:hint="eastAsia"/>
          <w:sz w:val="21"/>
          <w:szCs w:val="21"/>
        </w:rPr>
        <w:t>处理图</w:t>
      </w:r>
    </w:p>
    <w:p w:rsidR="00CC155C" w:rsidRDefault="00296FFD" w:rsidP="00296FFD">
      <w:pPr>
        <w:ind w:firstLineChars="200" w:firstLine="480"/>
        <w:jc w:val="left"/>
      </w:pPr>
      <w:r>
        <w:rPr>
          <w:rFonts w:hint="eastAsia"/>
        </w:rPr>
        <w:t>对此控制容积可写出：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E1653C" w:rsidTr="00E1653C">
        <w:trPr>
          <w:jc w:val="center"/>
        </w:trPr>
        <w:tc>
          <w:tcPr>
            <w:tcW w:w="561" w:type="dxa"/>
            <w:tcMar>
              <w:top w:w="60" w:type="dxa"/>
              <w:bottom w:w="60" w:type="dxa"/>
            </w:tcMar>
            <w:vAlign w:val="center"/>
          </w:tcPr>
          <w:p w:rsidR="00E1653C" w:rsidRDefault="00E1653C" w:rsidP="00E1653C">
            <w:pPr>
              <w:jc w:val="left"/>
            </w:pPr>
          </w:p>
        </w:tc>
        <w:tc>
          <w:tcPr>
            <w:tcW w:w="7185" w:type="dxa"/>
            <w:tcMar>
              <w:top w:w="60" w:type="dxa"/>
              <w:bottom w:w="60" w:type="dxa"/>
            </w:tcMar>
            <w:vAlign w:val="center"/>
          </w:tcPr>
          <w:p w:rsidR="00E1653C" w:rsidRPr="008A23B0" w:rsidRDefault="00E410C4" w:rsidP="00E1653C">
            <w:pPr>
              <w:jc w:val="center"/>
            </w:pPr>
            <m:oMathPara>
              <m:oMath>
                <m:sSub>
                  <m:sSubPr>
                    <m:ctrlPr>
                      <w:rPr>
                        <w:rFonts w:ascii="Cambria Math" w:hAnsi="Cambria Math"/>
                      </w:rPr>
                    </m:ctrlPr>
                  </m:sSubPr>
                  <m:e>
                    <m:r>
                      <w:rPr>
                        <w:rFonts w:ascii="Cambria Math" w:hAnsi="Cambria Math"/>
                      </w:rPr>
                      <m:t>a</m:t>
                    </m:r>
                  </m:e>
                  <m:sub>
                    <m:r>
                      <w:rPr>
                        <w:rFonts w:ascii="Cambria Math" w:hAnsi="Cambria Math"/>
                      </w:rPr>
                      <m:t>P</m:t>
                    </m:r>
                  </m:sub>
                </m:sSub>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E</m:t>
                    </m:r>
                  </m:sub>
                </m:sSub>
                <m:sSub>
                  <m:sSubPr>
                    <m:ctrlPr>
                      <w:rPr>
                        <w:rFonts w:ascii="Cambria Math" w:hAnsi="Cambria Math"/>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+b</m:t>
                </m:r>
                <m:r>
                  <m:rPr>
                    <m:sty m:val="p"/>
                  </m:rPr>
                  <w:rPr>
                    <w:rFonts w:ascii="Cambria Math" w:hAnsi="Cambria Math"/>
                  </w:rPr>
                  <m:t>。</m:t>
                </m:r>
              </m:oMath>
            </m:oMathPara>
          </w:p>
        </w:tc>
        <w:tc>
          <w:tcPr>
            <w:tcW w:w="560" w:type="dxa"/>
            <w:tcMar>
              <w:top w:w="60" w:type="dxa"/>
              <w:bottom w:w="60" w:type="dxa"/>
            </w:tcMar>
            <w:vAlign w:val="center"/>
          </w:tcPr>
          <w:p w:rsidR="00E1653C" w:rsidRDefault="00E1653C" w:rsidP="00E1653C">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10</w:instrText>
            </w:r>
            <w:r w:rsidR="00E410C4">
              <w:rPr>
                <w:noProof/>
              </w:rPr>
              <w:fldChar w:fldCharType="end"/>
            </w:r>
            <w:r>
              <w:instrText>)</w:instrText>
            </w:r>
            <w:r>
              <w:fldChar w:fldCharType="end"/>
            </w:r>
          </w:p>
        </w:tc>
      </w:tr>
    </w:tbl>
    <w:p w:rsidR="000E48F6" w:rsidRPr="000E48F6" w:rsidRDefault="000E48F6" w:rsidP="000E48F6">
      <w:r>
        <w:rPr>
          <w:rFonts w:hint="eastAsia"/>
        </w:rPr>
        <w:t>其中，对于非稳态问题，有关</w:t>
      </w:r>
      <m:oMath>
        <m:sSubSup>
          <m:sSubSupPr>
            <m:ctrlPr>
              <w:rPr>
                <w:rFonts w:ascii="Cambria Math" w:hAnsi="Cambria Math"/>
              </w:rPr>
            </m:ctrlPr>
          </m:sSubSupPr>
          <m:e>
            <m:r>
              <w:rPr>
                <w:rFonts w:ascii="Cambria Math" w:hAnsi="Cambria Math"/>
              </w:rPr>
              <m:t>T</m:t>
            </m:r>
          </m:e>
          <m:sub>
            <m:r>
              <w:rPr>
                <w:rFonts w:ascii="Cambria Math" w:hAnsi="Cambria Math"/>
              </w:rPr>
              <m:t>P</m:t>
            </m:r>
          </m:sub>
          <m:sup>
            <m:r>
              <w:rPr>
                <w:rFonts w:ascii="Cambria Math" w:hAnsi="Cambria Math"/>
              </w:rPr>
              <m:t>0</m:t>
            </m:r>
          </m:sup>
        </m:sSubSup>
      </m:oMath>
      <w:r>
        <w:rPr>
          <w:rFonts w:hint="eastAsia"/>
        </w:rPr>
        <w:t>的项已包含于</w:t>
      </w:r>
      <w:r w:rsidRPr="000E48F6">
        <w:rPr>
          <w:rFonts w:hint="eastAsia"/>
          <w:i/>
        </w:rPr>
        <w:t>b</w:t>
      </w:r>
      <w:r>
        <w:rPr>
          <w:rFonts w:hint="eastAsia"/>
        </w:rPr>
        <w:t>中。</w:t>
      </w:r>
    </w:p>
    <w:p w:rsidR="00296FFD" w:rsidRDefault="00E1653C" w:rsidP="00E1653C">
      <w:pPr>
        <w:ind w:firstLineChars="200" w:firstLine="480"/>
      </w:pPr>
      <w:r>
        <w:rPr>
          <w:rFonts w:hint="eastAsia"/>
        </w:rPr>
        <w:t>由于在第二类或第三类边界条件时边界温度未知，为了在式</w:t>
      </w:r>
      <w:r>
        <w:rPr>
          <w:rFonts w:hint="eastAsia"/>
        </w:rPr>
        <w:t>(10)</w:t>
      </w:r>
      <w:r>
        <w:rPr>
          <w:rFonts w:hint="eastAsia"/>
        </w:rPr>
        <w:t>中不出现未知的边界温度</w:t>
      </w:r>
      <m:oMath>
        <m:sSub>
          <m:sSubPr>
            <m:ctrlPr>
              <w:rPr>
                <w:rFonts w:ascii="Cambria Math" w:hAnsi="Cambria Math"/>
              </w:rPr>
            </m:ctrlPr>
          </m:sSubPr>
          <m:e>
            <m:r>
              <w:rPr>
                <w:rFonts w:ascii="Cambria Math" w:hAnsi="Cambria Math"/>
              </w:rPr>
              <m:t>T</m:t>
            </m:r>
          </m:e>
          <m:sub>
            <m:r>
              <w:rPr>
                <w:rFonts w:ascii="Cambria Math" w:hAnsi="Cambria Math"/>
              </w:rPr>
              <m:t>W</m:t>
            </m:r>
          </m:sub>
        </m:sSub>
      </m:oMath>
      <w:r>
        <w:rPr>
          <w:rFonts w:hint="eastAsia"/>
        </w:rPr>
        <w:t>，需要利用已知的边界条件消去</w:t>
      </w:r>
      <m:oMath>
        <m:sSub>
          <m:sSubPr>
            <m:ctrlPr>
              <w:rPr>
                <w:rFonts w:ascii="Cambria Math" w:hAnsi="Cambria Math"/>
              </w:rPr>
            </m:ctrlPr>
          </m:sSubPr>
          <m:e>
            <m:r>
              <w:rPr>
                <w:rFonts w:ascii="Cambria Math" w:hAnsi="Cambria Math"/>
              </w:rPr>
              <m:t>T</m:t>
            </m:r>
          </m:e>
          <m:sub>
            <m:r>
              <w:rPr>
                <w:rFonts w:ascii="Cambria Math" w:hAnsi="Cambria Math"/>
              </w:rPr>
              <m:t>W</m:t>
            </m:r>
          </m:sub>
        </m:sSub>
      </m:oMath>
      <w:r>
        <w:rPr>
          <w:rFonts w:hint="eastAsia"/>
        </w:rPr>
        <w:t>。为此，</w:t>
      </w:r>
      <w:proofErr w:type="gramStart"/>
      <w:r>
        <w:rPr>
          <w:rFonts w:hint="eastAsia"/>
        </w:rPr>
        <w:t>可对式</w:t>
      </w:r>
      <w:proofErr w:type="gramEnd"/>
      <w:r>
        <w:rPr>
          <w:rFonts w:hint="eastAsia"/>
        </w:rPr>
        <w:t>(10)</w:t>
      </w:r>
      <w:r>
        <w:rPr>
          <w:rFonts w:hint="eastAsia"/>
        </w:rPr>
        <w:t>作如下变换：</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E1653C" w:rsidTr="00E1653C">
        <w:trPr>
          <w:jc w:val="center"/>
        </w:trPr>
        <w:tc>
          <w:tcPr>
            <w:tcW w:w="561" w:type="dxa"/>
            <w:tcMar>
              <w:top w:w="60" w:type="dxa"/>
              <w:bottom w:w="60" w:type="dxa"/>
            </w:tcMar>
            <w:vAlign w:val="center"/>
          </w:tcPr>
          <w:p w:rsidR="00E1653C" w:rsidRDefault="00E1653C" w:rsidP="00E1653C">
            <w:pPr>
              <w:jc w:val="left"/>
            </w:pPr>
          </w:p>
        </w:tc>
        <w:tc>
          <w:tcPr>
            <w:tcW w:w="7185" w:type="dxa"/>
            <w:tcMar>
              <w:top w:w="60" w:type="dxa"/>
              <w:bottom w:w="60" w:type="dxa"/>
            </w:tcMar>
            <w:vAlign w:val="center"/>
          </w:tcPr>
          <w:p w:rsidR="00E1653C" w:rsidRPr="008A23B0" w:rsidRDefault="00E1653C" w:rsidP="00E1653C">
            <w:pPr>
              <w:jc w:val="center"/>
            </w:pPr>
            <m:oMathPara>
              <m:oMath>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E</m:t>
                    </m:r>
                  </m:sub>
                </m:sSub>
                <m:sSub>
                  <m:sSubPr>
                    <m:ctrlPr>
                      <w:rPr>
                        <w:rFonts w:ascii="Cambria Math" w:hAnsi="Cambria Math"/>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+b</m:t>
                </m:r>
                <m:r>
                  <m:rPr>
                    <m:sty m:val="p"/>
                  </m:rPr>
                  <w:rPr>
                    <w:rFonts w:ascii="Cambria Math" w:hAnsi="Cambria Math"/>
                  </w:rPr>
                  <m:t>。</m:t>
                </m:r>
              </m:oMath>
            </m:oMathPara>
          </w:p>
        </w:tc>
        <w:tc>
          <w:tcPr>
            <w:tcW w:w="560" w:type="dxa"/>
            <w:tcMar>
              <w:top w:w="60" w:type="dxa"/>
              <w:bottom w:w="60" w:type="dxa"/>
            </w:tcMar>
            <w:vAlign w:val="center"/>
          </w:tcPr>
          <w:p w:rsidR="00E1653C" w:rsidRDefault="00E1653C" w:rsidP="00E1653C">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11</w:instrText>
            </w:r>
            <w:r w:rsidR="00E410C4">
              <w:rPr>
                <w:noProof/>
              </w:rPr>
              <w:fldChar w:fldCharType="end"/>
            </w:r>
            <w:r>
              <w:instrText>)</w:instrText>
            </w:r>
            <w:r>
              <w:fldChar w:fldCharType="end"/>
            </w:r>
          </w:p>
        </w:tc>
      </w:tr>
    </w:tbl>
    <w:p w:rsidR="00E1653C" w:rsidRDefault="008A23B0" w:rsidP="00E1653C">
      <w:pPr>
        <w:ind w:firstLineChars="200" w:firstLine="480"/>
      </w:pPr>
      <w:r>
        <w:rPr>
          <w:rFonts w:hint="eastAsia"/>
        </w:rPr>
        <w:t>注意到：</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8A23B0" w:rsidTr="008A23B0">
        <w:trPr>
          <w:jc w:val="center"/>
        </w:trPr>
        <w:tc>
          <w:tcPr>
            <w:tcW w:w="561" w:type="dxa"/>
            <w:tcMar>
              <w:top w:w="60" w:type="dxa"/>
              <w:bottom w:w="60" w:type="dxa"/>
            </w:tcMar>
            <w:vAlign w:val="center"/>
          </w:tcPr>
          <w:p w:rsidR="008A23B0" w:rsidRDefault="008A23B0" w:rsidP="008A23B0">
            <w:pPr>
              <w:jc w:val="left"/>
            </w:pPr>
          </w:p>
        </w:tc>
        <w:tc>
          <w:tcPr>
            <w:tcW w:w="7185" w:type="dxa"/>
            <w:tcMar>
              <w:top w:w="60" w:type="dxa"/>
              <w:bottom w:w="60" w:type="dxa"/>
            </w:tcMar>
            <w:vAlign w:val="center"/>
          </w:tcPr>
          <w:p w:rsidR="008A23B0" w:rsidRDefault="00E410C4" w:rsidP="008A23B0">
            <w:pPr>
              <w:jc w:val="center"/>
            </w:pPr>
            <m:oMathPara>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Δy</m:t>
                    </m:r>
                  </m:num>
                  <m:den>
                    <m:sSub>
                      <m:sSubPr>
                        <m:ctrlPr>
                          <w:rPr>
                            <w:rFonts w:ascii="Cambria Math" w:hAnsi="Cambria Math"/>
                          </w:rPr>
                        </m:ctrlPr>
                      </m:sSubPr>
                      <m:e>
                        <m:r>
                          <w:rPr>
                            <w:rFonts w:ascii="Cambria Math" w:hAnsi="Cambria Math"/>
                          </w:rPr>
                          <m:t>(δx)</m:t>
                        </m:r>
                      </m:e>
                      <m:sub>
                        <m:r>
                          <w:rPr>
                            <w:rFonts w:ascii="Cambria Math" w:hAnsi="Cambria Math"/>
                          </w:rPr>
                          <m:t>w</m:t>
                        </m:r>
                      </m:sub>
                    </m:sSub>
                  </m:den>
                </m:f>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Δy</m:t>
                </m:r>
                <m:r>
                  <m:rPr>
                    <m:sty m:val="p"/>
                  </m:rPr>
                  <w:rPr>
                    <w:rFonts w:ascii="Cambria Math"/>
                  </w:rPr>
                  <m:t>，</m:t>
                </m:r>
              </m:oMath>
            </m:oMathPara>
          </w:p>
        </w:tc>
        <w:tc>
          <w:tcPr>
            <w:tcW w:w="560" w:type="dxa"/>
            <w:tcMar>
              <w:top w:w="60" w:type="dxa"/>
              <w:bottom w:w="60" w:type="dxa"/>
            </w:tcMar>
            <w:vAlign w:val="center"/>
          </w:tcPr>
          <w:p w:rsidR="008A23B0" w:rsidRDefault="008A23B0" w:rsidP="008A23B0">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12</w:instrText>
            </w:r>
            <w:r w:rsidR="00E410C4">
              <w:rPr>
                <w:noProof/>
              </w:rPr>
              <w:fldChar w:fldCharType="end"/>
            </w:r>
            <w:r>
              <w:instrText>)</w:instrText>
            </w:r>
            <w:r>
              <w:fldChar w:fldCharType="end"/>
            </w:r>
          </w:p>
        </w:tc>
      </w:tr>
    </w:tbl>
    <w:p w:rsidR="00E1653C" w:rsidRDefault="008A23B0" w:rsidP="00E1653C">
      <w:r>
        <w:rPr>
          <w:rFonts w:hint="eastAsia"/>
        </w:rPr>
        <w:t>其中，</w:t>
      </w:r>
      <m:oMath>
        <m:sSub>
          <m:sSubPr>
            <m:ctrlPr>
              <w:rPr>
                <w:rFonts w:ascii="Cambria Math" w:hAnsi="Cambria Math"/>
              </w:rPr>
            </m:ctrlPr>
          </m:sSubPr>
          <m:e>
            <m:r>
              <w:rPr>
                <w:rFonts w:ascii="Cambria Math" w:hAnsi="Cambria Math"/>
              </w:rPr>
              <m:t>q</m:t>
            </m:r>
          </m:e>
          <m:sub>
            <m:r>
              <w:rPr>
                <w:rFonts w:ascii="Cambria Math" w:hAnsi="Cambria Math"/>
              </w:rPr>
              <m:t>b</m:t>
            </m:r>
          </m:sub>
        </m:sSub>
      </m:oMath>
      <w:r>
        <w:rPr>
          <w:rFonts w:hint="eastAsia"/>
        </w:rPr>
        <w:t>为进入</w:t>
      </w:r>
      <w:proofErr w:type="gramStart"/>
      <w:r>
        <w:rPr>
          <w:rFonts w:hint="eastAsia"/>
        </w:rPr>
        <w:t>该控制</w:t>
      </w:r>
      <w:proofErr w:type="gramEnd"/>
      <w:r>
        <w:rPr>
          <w:rFonts w:hint="eastAsia"/>
        </w:rPr>
        <w:t>容积的热流密度，以进入为正。</w:t>
      </w:r>
    </w:p>
    <w:p w:rsidR="008A23B0" w:rsidRDefault="008A23B0" w:rsidP="008A23B0">
      <w:pPr>
        <w:ind w:firstLineChars="200" w:firstLine="480"/>
      </w:pPr>
      <w:r>
        <w:rPr>
          <w:rFonts w:hint="eastAsia"/>
        </w:rPr>
        <w:t>进一步，将式</w:t>
      </w:r>
      <w:r>
        <w:rPr>
          <w:rFonts w:hint="eastAsia"/>
        </w:rPr>
        <w:t>(12)</w:t>
      </w:r>
      <w:r>
        <w:rPr>
          <w:rFonts w:hint="eastAsia"/>
        </w:rPr>
        <w:t>代入式</w:t>
      </w:r>
      <w:r>
        <w:rPr>
          <w:rFonts w:hint="eastAsia"/>
        </w:rPr>
        <w:t>(11)</w:t>
      </w:r>
      <w:r>
        <w:rPr>
          <w:rFonts w:hint="eastAsia"/>
        </w:rPr>
        <w:t>可得：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8A23B0" w:rsidTr="008A23B0">
        <w:trPr>
          <w:jc w:val="center"/>
        </w:trPr>
        <w:tc>
          <w:tcPr>
            <w:tcW w:w="561" w:type="dxa"/>
            <w:tcMar>
              <w:top w:w="60" w:type="dxa"/>
              <w:bottom w:w="60" w:type="dxa"/>
            </w:tcMar>
            <w:vAlign w:val="center"/>
          </w:tcPr>
          <w:p w:rsidR="008A23B0" w:rsidRDefault="008A23B0" w:rsidP="008A23B0">
            <w:pPr>
              <w:jc w:val="left"/>
            </w:pPr>
          </w:p>
        </w:tc>
        <w:tc>
          <w:tcPr>
            <w:tcW w:w="7185" w:type="dxa"/>
            <w:tcMar>
              <w:top w:w="60" w:type="dxa"/>
              <w:bottom w:w="60" w:type="dxa"/>
            </w:tcMar>
            <w:vAlign w:val="center"/>
          </w:tcPr>
          <w:p w:rsidR="008A23B0" w:rsidRDefault="008A23B0" w:rsidP="008A23B0">
            <w:pPr>
              <w:jc w:val="center"/>
            </w:pPr>
            <m:oMathPara>
              <m:oMath>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E</m:t>
                    </m:r>
                  </m:sub>
                </m:sSub>
                <m:sSub>
                  <m:sSubPr>
                    <m:ctrlPr>
                      <w:rPr>
                        <w:rFonts w:ascii="Cambria Math" w:hAnsi="Cambria Math"/>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Δy+b</m:t>
                </m:r>
                <m:r>
                  <m:rPr>
                    <m:sty m:val="p"/>
                  </m:rPr>
                  <w:rPr>
                    <w:rFonts w:ascii="Cambria Math" w:hAnsi="Cambria Math"/>
                  </w:rPr>
                  <m:t>。</m:t>
                </m:r>
              </m:oMath>
            </m:oMathPara>
          </w:p>
        </w:tc>
        <w:tc>
          <w:tcPr>
            <w:tcW w:w="560" w:type="dxa"/>
            <w:tcMar>
              <w:top w:w="60" w:type="dxa"/>
              <w:bottom w:w="60" w:type="dxa"/>
            </w:tcMar>
            <w:vAlign w:val="center"/>
          </w:tcPr>
          <w:p w:rsidR="008A23B0" w:rsidRDefault="008A23B0" w:rsidP="008A23B0">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13</w:instrText>
            </w:r>
            <w:r w:rsidR="00E410C4">
              <w:rPr>
                <w:noProof/>
              </w:rPr>
              <w:fldChar w:fldCharType="end"/>
            </w:r>
            <w:r>
              <w:instrText>)</w:instrText>
            </w:r>
            <w:r>
              <w:fldChar w:fldCharType="end"/>
            </w:r>
          </w:p>
        </w:tc>
      </w:tr>
    </w:tbl>
    <w:p w:rsidR="008A23B0" w:rsidRDefault="008A23B0" w:rsidP="008A23B0">
      <w:pPr>
        <w:ind w:firstLineChars="200" w:firstLine="480"/>
      </w:pPr>
      <w:r>
        <w:rPr>
          <w:rFonts w:hint="eastAsia"/>
        </w:rPr>
        <w:t>对于第二类边界条件，</w:t>
      </w:r>
      <m:oMath>
        <m:sSub>
          <m:sSubPr>
            <m:ctrlPr>
              <w:rPr>
                <w:rFonts w:ascii="Cambria Math" w:hAnsi="Cambria Math"/>
              </w:rPr>
            </m:ctrlPr>
          </m:sSubPr>
          <m:e>
            <m:r>
              <w:rPr>
                <w:rFonts w:ascii="Cambria Math" w:hAnsi="Cambria Math"/>
              </w:rPr>
              <m:t>q</m:t>
            </m:r>
          </m:e>
          <m:sub>
            <m:r>
              <w:rPr>
                <w:rFonts w:ascii="Cambria Math" w:hAnsi="Cambria Math"/>
              </w:rPr>
              <m:t>b</m:t>
            </m:r>
          </m:sub>
        </m:sSub>
      </m:oMath>
      <w:r>
        <w:rPr>
          <w:rFonts w:hint="eastAsia"/>
        </w:rPr>
        <w:t>已知，因此</w:t>
      </w:r>
      <m:oMath>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Δy+b</m:t>
        </m:r>
      </m:oMath>
      <w:r>
        <w:rPr>
          <w:rFonts w:hint="eastAsia"/>
        </w:rPr>
        <w:t>可以组成一个新的源项：</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0E48F6" w:rsidTr="000E48F6">
        <w:trPr>
          <w:jc w:val="center"/>
        </w:trPr>
        <w:tc>
          <w:tcPr>
            <w:tcW w:w="561" w:type="dxa"/>
            <w:tcMar>
              <w:top w:w="60" w:type="dxa"/>
              <w:bottom w:w="60" w:type="dxa"/>
            </w:tcMar>
            <w:vAlign w:val="center"/>
          </w:tcPr>
          <w:p w:rsidR="000E48F6" w:rsidRDefault="000E48F6" w:rsidP="000E48F6">
            <w:pPr>
              <w:jc w:val="left"/>
            </w:pPr>
          </w:p>
        </w:tc>
        <w:tc>
          <w:tcPr>
            <w:tcW w:w="7185" w:type="dxa"/>
            <w:tcMar>
              <w:top w:w="60" w:type="dxa"/>
              <w:bottom w:w="60" w:type="dxa"/>
            </w:tcMar>
            <w:vAlign w:val="center"/>
          </w:tcPr>
          <w:p w:rsidR="000E48F6" w:rsidRDefault="00E410C4" w:rsidP="000E48F6">
            <w:pPr>
              <w:jc w:val="center"/>
            </w:pPr>
            <m:oMathPara>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Δy+b=(</m:t>
                </m:r>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Δy</m:t>
                    </m:r>
                  </m:num>
                  <m:den>
                    <m:r>
                      <w:rPr>
                        <w:rFonts w:ascii="Cambria Math" w:hAnsi="Cambria Math"/>
                      </w:rPr>
                      <m:t>ΔxΔy</m:t>
                    </m:r>
                  </m:den>
                </m:f>
                <m:r>
                  <w:rPr>
                    <w:rFonts w:ascii="Cambria Math" w:hAnsi="Cambria Math"/>
                  </w:rPr>
                  <m:t>)ΔxΔy=</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C,ad</m:t>
                        </m:r>
                      </m:sub>
                    </m:sSub>
                  </m:e>
                </m:d>
                <m:r>
                  <w:rPr>
                    <w:rFonts w:ascii="Cambria Math" w:hAnsi="Cambria Math"/>
                  </w:rPr>
                  <m:t>ΔxΔy</m:t>
                </m:r>
                <m:r>
                  <m:rPr>
                    <m:sty m:val="p"/>
                  </m:rPr>
                  <w:rPr>
                    <w:rFonts w:ascii="Cambria Math" w:hAnsi="Cambria Math"/>
                  </w:rPr>
                  <m:t>。</m:t>
                </m:r>
              </m:oMath>
            </m:oMathPara>
          </w:p>
        </w:tc>
        <w:tc>
          <w:tcPr>
            <w:tcW w:w="560" w:type="dxa"/>
            <w:tcMar>
              <w:top w:w="60" w:type="dxa"/>
              <w:bottom w:w="60" w:type="dxa"/>
            </w:tcMar>
            <w:vAlign w:val="center"/>
          </w:tcPr>
          <w:p w:rsidR="000E48F6" w:rsidRDefault="000E48F6" w:rsidP="000E48F6">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14</w:instrText>
            </w:r>
            <w:r w:rsidR="00E410C4">
              <w:rPr>
                <w:noProof/>
              </w:rPr>
              <w:fldChar w:fldCharType="end"/>
            </w:r>
            <w:r>
              <w:instrText>)</w:instrText>
            </w:r>
            <w:r>
              <w:fldChar w:fldCharType="end"/>
            </w:r>
          </w:p>
        </w:tc>
      </w:tr>
    </w:tbl>
    <w:p w:rsidR="0084690B" w:rsidRPr="0084690B" w:rsidRDefault="000E48F6" w:rsidP="000E48F6">
      <w:r>
        <w:rPr>
          <w:rFonts w:hint="eastAsia"/>
        </w:rPr>
        <w:t>同时，</w:t>
      </w:r>
      <m:oMath>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E</m:t>
            </m:r>
          </m:sub>
        </m:sSub>
        <m:r>
          <w:rPr>
            <w:rFonts w:ascii="Cambria Math" w:hAnsi="Cambria Math"/>
          </w:rPr>
          <m:t>+0+</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ΔxΔy</m:t>
        </m:r>
      </m:oMath>
      <w:r>
        <w:rPr>
          <w:rFonts w:hint="eastAsia"/>
        </w:rPr>
        <w:t>。这就是说，对于第二类边界条件，</w:t>
      </w:r>
      <w:r w:rsidR="0084690B">
        <w:rPr>
          <w:rFonts w:hint="eastAsia"/>
        </w:rPr>
        <w:t>如果把</w:t>
      </w:r>
      <m:oMath>
        <m:f>
          <m:fPr>
            <m:type m:val="lin"/>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Δy</m:t>
            </m:r>
          </m:num>
          <m:den>
            <m:r>
              <w:rPr>
                <w:rFonts w:ascii="Cambria Math" w:hAnsi="Cambria Math"/>
              </w:rPr>
              <m:t>ΔxΔy</m:t>
            </m:r>
          </m:den>
        </m:f>
      </m:oMath>
      <w:r w:rsidR="0084690B">
        <w:rPr>
          <w:rFonts w:hint="eastAsia"/>
        </w:rPr>
        <w:t>作为与边界相邻的控制容积的附加常数源项，记为</w:t>
      </w:r>
      <m:oMath>
        <m:sSub>
          <m:sSubPr>
            <m:ctrlPr>
              <w:rPr>
                <w:rFonts w:ascii="Cambria Math" w:hAnsi="Cambria Math"/>
              </w:rPr>
            </m:ctrlPr>
          </m:sSubPr>
          <m:e>
            <m:r>
              <w:rPr>
                <w:rFonts w:ascii="Cambria Math" w:hAnsi="Cambria Math"/>
              </w:rPr>
              <m:t>S</m:t>
            </m:r>
          </m:e>
          <m:sub>
            <m:r>
              <w:rPr>
                <w:rFonts w:ascii="Cambria Math" w:hAnsi="Cambria Math"/>
              </w:rPr>
              <m:t>C,ad</m:t>
            </m:r>
          </m:sub>
        </m:sSub>
      </m:oMath>
      <w:r w:rsidR="0084690B">
        <w:rPr>
          <w:rFonts w:hint="eastAsia"/>
        </w:rPr>
        <w:t>，同时令</w:t>
      </w:r>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=0</m:t>
        </m:r>
      </m:oMath>
      <w:r w:rsidR="0084690B">
        <w:rPr>
          <w:rFonts w:hint="eastAsia"/>
        </w:rPr>
        <w:t>，则所得的离散方程即符合能量守恒方程，又可把未知的边界温度排除在外。</w:t>
      </w:r>
    </w:p>
    <w:p w:rsidR="000810AF" w:rsidRDefault="0084690B" w:rsidP="000E48F6">
      <w:pPr>
        <w:ind w:firstLineChars="200" w:firstLine="480"/>
      </w:pPr>
      <w:r>
        <w:rPr>
          <w:rFonts w:hint="eastAsia"/>
        </w:rPr>
        <w:t>当边界条件为第三类边界条件时，</w:t>
      </w:r>
      <m:oMath>
        <m:sSub>
          <m:sSubPr>
            <m:ctrlPr>
              <w:rPr>
                <w:rFonts w:ascii="Cambria Math" w:hAnsi="Cambria Math"/>
              </w:rPr>
            </m:ctrlPr>
          </m:sSubPr>
          <m:e>
            <m:r>
              <w:rPr>
                <w:rFonts w:ascii="Cambria Math" w:hAnsi="Cambria Math"/>
              </w:rPr>
              <m:t>q</m:t>
            </m:r>
          </m:e>
          <m:sub>
            <m:r>
              <w:rPr>
                <w:rFonts w:ascii="Cambria Math" w:hAnsi="Cambria Math"/>
              </w:rPr>
              <m:t>b</m:t>
            </m:r>
          </m:sub>
        </m:sSub>
      </m:oMath>
      <w:r w:rsidR="000810AF">
        <w:rPr>
          <w:rFonts w:hint="eastAsia"/>
        </w:rPr>
        <w:t>可表示为：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0810AF" w:rsidTr="000810AF">
        <w:trPr>
          <w:jc w:val="center"/>
        </w:trPr>
        <w:tc>
          <w:tcPr>
            <w:tcW w:w="561" w:type="dxa"/>
            <w:tcMar>
              <w:top w:w="60" w:type="dxa"/>
              <w:bottom w:w="60" w:type="dxa"/>
            </w:tcMar>
            <w:vAlign w:val="center"/>
          </w:tcPr>
          <w:p w:rsidR="000810AF" w:rsidRDefault="000810AF" w:rsidP="000810AF">
            <w:pPr>
              <w:jc w:val="left"/>
            </w:pPr>
          </w:p>
        </w:tc>
        <w:tc>
          <w:tcPr>
            <w:tcW w:w="7185" w:type="dxa"/>
            <w:tcMar>
              <w:top w:w="60" w:type="dxa"/>
              <w:bottom w:w="60" w:type="dxa"/>
            </w:tcMar>
            <w:vAlign w:val="center"/>
          </w:tcPr>
          <w:p w:rsidR="000810AF" w:rsidRPr="005C577D" w:rsidRDefault="00E410C4" w:rsidP="000810AF">
            <w:pPr>
              <w:jc w:val="center"/>
            </w:pPr>
            <m:oMathPara>
              <m:oMath>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=h</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e>
                </m:d>
                <m:r>
                  <m:rPr>
                    <m:sty m:val="p"/>
                  </m:rPr>
                  <w:rPr>
                    <w:rFonts w:ascii="Cambria Math" w:hAnsi="Cambria Math"/>
                  </w:rPr>
                  <m:t>。</m:t>
                </m:r>
              </m:oMath>
            </m:oMathPara>
          </w:p>
        </w:tc>
        <w:tc>
          <w:tcPr>
            <w:tcW w:w="560" w:type="dxa"/>
            <w:tcMar>
              <w:top w:w="60" w:type="dxa"/>
              <w:bottom w:w="60" w:type="dxa"/>
            </w:tcMar>
            <w:vAlign w:val="center"/>
          </w:tcPr>
          <w:p w:rsidR="000810AF" w:rsidRDefault="000810AF" w:rsidP="000810AF">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15</w:instrText>
            </w:r>
            <w:r w:rsidR="00E410C4">
              <w:rPr>
                <w:noProof/>
              </w:rPr>
              <w:fldChar w:fldCharType="end"/>
            </w:r>
            <w:r>
              <w:instrText>)</w:instrText>
            </w:r>
            <w:r>
              <w:fldChar w:fldCharType="end"/>
            </w:r>
          </w:p>
        </w:tc>
      </w:tr>
    </w:tbl>
    <w:p w:rsidR="000E48F6" w:rsidRDefault="000810AF" w:rsidP="000E48F6">
      <w:pPr>
        <w:ind w:firstLineChars="200" w:firstLine="480"/>
      </w:pPr>
      <w:proofErr w:type="gramStart"/>
      <w:r>
        <w:rPr>
          <w:rFonts w:hint="eastAsia"/>
        </w:rPr>
        <w:t>由傅里叶</w:t>
      </w:r>
      <w:proofErr w:type="gramEnd"/>
      <w:r>
        <w:rPr>
          <w:rFonts w:hint="eastAsia"/>
        </w:rPr>
        <w:t>导热定律可得：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0810AF" w:rsidTr="000810AF">
        <w:trPr>
          <w:jc w:val="center"/>
        </w:trPr>
        <w:tc>
          <w:tcPr>
            <w:tcW w:w="561" w:type="dxa"/>
            <w:tcMar>
              <w:top w:w="60" w:type="dxa"/>
              <w:bottom w:w="60" w:type="dxa"/>
            </w:tcMar>
            <w:vAlign w:val="center"/>
          </w:tcPr>
          <w:p w:rsidR="000810AF" w:rsidRDefault="000810AF" w:rsidP="000810AF">
            <w:pPr>
              <w:jc w:val="left"/>
            </w:pPr>
          </w:p>
        </w:tc>
        <w:tc>
          <w:tcPr>
            <w:tcW w:w="7185" w:type="dxa"/>
            <w:tcMar>
              <w:top w:w="60" w:type="dxa"/>
              <w:bottom w:w="60" w:type="dxa"/>
            </w:tcMar>
            <w:vAlign w:val="center"/>
          </w:tcPr>
          <w:p w:rsidR="000810AF" w:rsidRPr="005C577D" w:rsidRDefault="00E410C4" w:rsidP="000810AF">
            <w:pPr>
              <w:jc w:val="center"/>
            </w:pPr>
            <m:oMathPara>
              <m:oMath>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b</m:t>
                        </m:r>
                      </m:sub>
                    </m:sSub>
                  </m:num>
                  <m:den>
                    <m:sSub>
                      <m:sSubPr>
                        <m:ctrlPr>
                          <w:rPr>
                            <w:rFonts w:ascii="Cambria Math" w:hAnsi="Cambria Math"/>
                          </w:rPr>
                        </m:ctrlPr>
                      </m:sSubPr>
                      <m:e>
                        <m:d>
                          <m:dPr>
                            <m:ctrlPr>
                              <w:rPr>
                                <w:rFonts w:ascii="Cambria Math" w:hAnsi="Cambria Math"/>
                                <w:i/>
                              </w:rPr>
                            </m:ctrlPr>
                          </m:dPr>
                          <m:e>
                            <m:r>
                              <w:rPr>
                                <w:rFonts w:ascii="Cambria Math" w:hAnsi="Cambria Math"/>
                              </w:rPr>
                              <m:t>δx</m:t>
                            </m:r>
                          </m:e>
                        </m:d>
                      </m:e>
                      <m:sub>
                        <m:r>
                          <w:rPr>
                            <w:rFonts w:ascii="Cambria Math" w:hAnsi="Cambria Math"/>
                          </w:rPr>
                          <m:t>w</m:t>
                        </m:r>
                      </m:sub>
                    </m:sSub>
                  </m:den>
                </m:f>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e>
                </m:d>
                <m:r>
                  <m:rPr>
                    <m:sty m:val="p"/>
                  </m:rPr>
                  <w:rPr>
                    <w:rFonts w:ascii="Cambria Math" w:hAnsi="Cambria Math"/>
                  </w:rPr>
                  <m:t>。</m:t>
                </m:r>
              </m:oMath>
            </m:oMathPara>
          </w:p>
        </w:tc>
        <w:tc>
          <w:tcPr>
            <w:tcW w:w="560" w:type="dxa"/>
            <w:tcMar>
              <w:top w:w="60" w:type="dxa"/>
              <w:bottom w:w="60" w:type="dxa"/>
            </w:tcMar>
            <w:vAlign w:val="center"/>
          </w:tcPr>
          <w:p w:rsidR="000810AF" w:rsidRDefault="000810AF" w:rsidP="000810AF">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16</w:instrText>
            </w:r>
            <w:r w:rsidR="00E410C4">
              <w:rPr>
                <w:noProof/>
              </w:rPr>
              <w:fldChar w:fldCharType="end"/>
            </w:r>
            <w:r>
              <w:instrText>)</w:instrText>
            </w:r>
            <w:r>
              <w:fldChar w:fldCharType="end"/>
            </w:r>
          </w:p>
        </w:tc>
      </w:tr>
    </w:tbl>
    <w:p w:rsidR="000810AF" w:rsidRDefault="000810AF" w:rsidP="000E48F6">
      <w:pPr>
        <w:ind w:firstLineChars="200" w:firstLine="480"/>
      </w:pPr>
      <w:r>
        <w:rPr>
          <w:rFonts w:hint="eastAsia"/>
        </w:rPr>
        <w:t>于是有：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0810AF" w:rsidTr="000810AF">
        <w:trPr>
          <w:jc w:val="center"/>
        </w:trPr>
        <w:tc>
          <w:tcPr>
            <w:tcW w:w="561" w:type="dxa"/>
            <w:tcMar>
              <w:top w:w="60" w:type="dxa"/>
              <w:bottom w:w="60" w:type="dxa"/>
            </w:tcMar>
            <w:vAlign w:val="center"/>
          </w:tcPr>
          <w:p w:rsidR="000810AF" w:rsidRDefault="000810AF" w:rsidP="000810AF">
            <w:pPr>
              <w:jc w:val="left"/>
            </w:pPr>
          </w:p>
        </w:tc>
        <w:tc>
          <w:tcPr>
            <w:tcW w:w="7185" w:type="dxa"/>
            <w:tcMar>
              <w:top w:w="60" w:type="dxa"/>
              <w:bottom w:w="60" w:type="dxa"/>
            </w:tcMar>
            <w:vAlign w:val="center"/>
          </w:tcPr>
          <w:p w:rsidR="000810AF" w:rsidRPr="005C577D" w:rsidRDefault="00E410C4" w:rsidP="000810AF">
            <w:pPr>
              <w:jc w:val="center"/>
            </w:pPr>
            <m:oMathPara>
              <m:oMath>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num>
                  <m:den>
                    <m:f>
                      <m:fPr>
                        <m:type m:val="lin"/>
                        <m:ctrlPr>
                          <w:rPr>
                            <w:rFonts w:ascii="Cambria Math" w:hAnsi="Cambria Math"/>
                          </w:rPr>
                        </m:ctrlPr>
                      </m:fPr>
                      <m:num>
                        <m:r>
                          <w:rPr>
                            <w:rFonts w:ascii="Cambria Math" w:hAnsi="Cambria Math"/>
                          </w:rPr>
                          <m:t>1</m:t>
                        </m:r>
                      </m:num>
                      <m:den>
                        <m:r>
                          <w:rPr>
                            <w:rFonts w:ascii="Cambria Math" w:hAnsi="Cambria Math"/>
                          </w:rPr>
                          <m:t>h</m:t>
                        </m:r>
                      </m:den>
                    </m:f>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b</m:t>
                        </m:r>
                      </m:sub>
                    </m:sSub>
                  </m:num>
                  <m:den>
                    <m:sSub>
                      <m:sSubPr>
                        <m:ctrlPr>
                          <w:rPr>
                            <w:rFonts w:ascii="Cambria Math" w:hAnsi="Cambria Math"/>
                          </w:rPr>
                        </m:ctrlPr>
                      </m:sSubPr>
                      <m:e>
                        <m:d>
                          <m:dPr>
                            <m:ctrlPr>
                              <w:rPr>
                                <w:rFonts w:ascii="Cambria Math" w:hAnsi="Cambria Math"/>
                                <w:i/>
                              </w:rPr>
                            </m:ctrlPr>
                          </m:dPr>
                          <m:e>
                            <m:r>
                              <w:rPr>
                                <w:rFonts w:ascii="Cambria Math" w:hAnsi="Cambria Math"/>
                              </w:rPr>
                              <m:t>δx</m:t>
                            </m:r>
                          </m:e>
                        </m:d>
                      </m:e>
                      <m:sub>
                        <m:r>
                          <w:rPr>
                            <w:rFonts w:ascii="Cambria Math" w:hAnsi="Cambria Math"/>
                          </w:rPr>
                          <m:t>w</m:t>
                        </m:r>
                      </m:sub>
                    </m:sSub>
                  </m:den>
                </m:f>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rPr>
                    </m:ctrlPr>
                  </m:fPr>
                  <m:num>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e>
                    </m:d>
                  </m:num>
                  <m:den>
                    <m:f>
                      <m:fPr>
                        <m:type m:val="lin"/>
                        <m:ctrlPr>
                          <w:rPr>
                            <w:rFonts w:ascii="Cambria Math" w:hAnsi="Cambria Math"/>
                            <w:i/>
                          </w:rPr>
                        </m:ctrlPr>
                      </m:fPr>
                      <m:num>
                        <m:r>
                          <w:rPr>
                            <w:rFonts w:ascii="Cambria Math" w:hAnsi="Cambria Math"/>
                          </w:rPr>
                          <m:t>1</m:t>
                        </m:r>
                      </m:num>
                      <m:den>
                        <m:r>
                          <w:rPr>
                            <w:rFonts w:ascii="Cambria Math" w:hAnsi="Cambria Math"/>
                          </w:rPr>
                          <m:t>h</m:t>
                        </m:r>
                      </m:den>
                    </m:f>
                    <m:r>
                      <w:rPr>
                        <w:rFonts w:ascii="Cambria Math" w:hAnsi="Cambria Math"/>
                      </w:rPr>
                      <m:t>+</m:t>
                    </m:r>
                    <m:f>
                      <m:fPr>
                        <m:type m:val="lin"/>
                        <m:ctrlPr>
                          <w:rPr>
                            <w:rFonts w:ascii="Cambria Math" w:hAnsi="Cambria Math"/>
                            <w:i/>
                          </w:rPr>
                        </m:ctrlPr>
                      </m:fPr>
                      <m:num>
                        <m:sSub>
                          <m:sSubPr>
                            <m:ctrlPr>
                              <w:rPr>
                                <w:rFonts w:ascii="Cambria Math" w:hAnsi="Cambria Math"/>
                              </w:rPr>
                            </m:ctrlPr>
                          </m:sSubPr>
                          <m:e>
                            <m:d>
                              <m:dPr>
                                <m:ctrlPr>
                                  <w:rPr>
                                    <w:rFonts w:ascii="Cambria Math" w:hAnsi="Cambria Math"/>
                                    <w:i/>
                                  </w:rPr>
                                </m:ctrlPr>
                              </m:dPr>
                              <m:e>
                                <m:r>
                                  <w:rPr>
                                    <w:rFonts w:ascii="Cambria Math" w:hAnsi="Cambria Math"/>
                                  </w:rPr>
                                  <m:t>δx</m:t>
                                </m:r>
                              </m:e>
                            </m:d>
                          </m:e>
                          <m:sub>
                            <m:r>
                              <w:rPr>
                                <w:rFonts w:ascii="Cambria Math" w:hAnsi="Cambria Math"/>
                              </w:rPr>
                              <m:t>w</m:t>
                            </m:r>
                          </m:sub>
                        </m:sSub>
                      </m:num>
                      <m:den>
                        <m:sSub>
                          <m:sSubPr>
                            <m:ctrlPr>
                              <w:rPr>
                                <w:rFonts w:ascii="Cambria Math" w:hAnsi="Cambria Math"/>
                              </w:rPr>
                            </m:ctrlPr>
                          </m:sSubPr>
                          <m:e>
                            <m:r>
                              <w:rPr>
                                <w:rFonts w:ascii="Cambria Math" w:hAnsi="Cambria Math"/>
                              </w:rPr>
                              <m:t>k</m:t>
                            </m:r>
                          </m:e>
                          <m:sub>
                            <m:r>
                              <w:rPr>
                                <w:rFonts w:ascii="Cambria Math" w:hAnsi="Cambria Math"/>
                              </w:rPr>
                              <m:t>b</m:t>
                            </m:r>
                          </m:sub>
                        </m:sSub>
                      </m:den>
                    </m:f>
                  </m:den>
                </m:f>
                <m:r>
                  <m:rPr>
                    <m:sty m:val="p"/>
                  </m:rPr>
                  <w:rPr>
                    <w:rFonts w:ascii="Cambria Math" w:hAnsi="Cambria Math"/>
                  </w:rPr>
                  <m:t>。</m:t>
                </m:r>
              </m:oMath>
            </m:oMathPara>
          </w:p>
        </w:tc>
        <w:tc>
          <w:tcPr>
            <w:tcW w:w="560" w:type="dxa"/>
            <w:tcMar>
              <w:top w:w="60" w:type="dxa"/>
              <w:bottom w:w="60" w:type="dxa"/>
            </w:tcMar>
            <w:vAlign w:val="center"/>
          </w:tcPr>
          <w:p w:rsidR="000810AF" w:rsidRDefault="000810AF" w:rsidP="000810AF">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17</w:instrText>
            </w:r>
            <w:r w:rsidR="00E410C4">
              <w:rPr>
                <w:noProof/>
              </w:rPr>
              <w:fldChar w:fldCharType="end"/>
            </w:r>
            <w:r>
              <w:instrText>)</w:instrText>
            </w:r>
            <w:r>
              <w:fldChar w:fldCharType="end"/>
            </w:r>
          </w:p>
        </w:tc>
      </w:tr>
    </w:tbl>
    <w:p w:rsidR="000810AF" w:rsidRDefault="000810AF" w:rsidP="000E48F6">
      <w:pPr>
        <w:ind w:firstLineChars="200" w:firstLine="480"/>
      </w:pPr>
      <w:r>
        <w:rPr>
          <w:rFonts w:hint="eastAsia"/>
        </w:rPr>
        <w:t>将式</w:t>
      </w:r>
      <w:r>
        <w:rPr>
          <w:rFonts w:hint="eastAsia"/>
        </w:rPr>
        <w:t>(17)</w:t>
      </w:r>
      <w:r>
        <w:rPr>
          <w:rFonts w:hint="eastAsia"/>
        </w:rPr>
        <w:t>代入式</w:t>
      </w:r>
      <w:r>
        <w:rPr>
          <w:rFonts w:hint="eastAsia"/>
        </w:rPr>
        <w:t>(13)</w:t>
      </w:r>
      <w:r>
        <w:rPr>
          <w:rFonts w:hint="eastAsia"/>
        </w:rPr>
        <w:t>可得：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4B74CF" w:rsidTr="004B74CF">
        <w:trPr>
          <w:jc w:val="center"/>
        </w:trPr>
        <w:tc>
          <w:tcPr>
            <w:tcW w:w="561" w:type="dxa"/>
            <w:tcMar>
              <w:top w:w="60" w:type="dxa"/>
              <w:bottom w:w="60" w:type="dxa"/>
            </w:tcMar>
            <w:vAlign w:val="center"/>
          </w:tcPr>
          <w:p w:rsidR="004B74CF" w:rsidRDefault="004B74CF" w:rsidP="004B74CF">
            <w:pPr>
              <w:jc w:val="left"/>
            </w:pPr>
          </w:p>
        </w:tc>
        <w:tc>
          <w:tcPr>
            <w:tcW w:w="7185" w:type="dxa"/>
            <w:tcMar>
              <w:top w:w="60" w:type="dxa"/>
              <w:bottom w:w="60" w:type="dxa"/>
            </w:tcMar>
            <w:vAlign w:val="center"/>
          </w:tcPr>
          <w:p w:rsidR="004B74CF" w:rsidRPr="004B74CF" w:rsidRDefault="00E410C4" w:rsidP="004B74CF">
            <w:pPr>
              <w:jc w:val="center"/>
            </w:pPr>
            <m:oMathPara>
              <m:oMath>
                <m:d>
                  <m:dPr>
                    <m:ctrlPr>
                      <w:rPr>
                        <w:rFonts w:ascii="Cambria Math" w:hAnsi="Cambria Math"/>
                        <w:i/>
                      </w:rPr>
                    </m:ctrlPr>
                  </m:dPr>
                  <m:e>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A</m:t>
                        </m:r>
                      </m:num>
                      <m:den>
                        <m:f>
                          <m:fPr>
                            <m:type m:val="lin"/>
                            <m:ctrlPr>
                              <w:rPr>
                                <w:rFonts w:ascii="Cambria Math" w:hAnsi="Cambria Math"/>
                                <w:i/>
                              </w:rPr>
                            </m:ctrlPr>
                          </m:fPr>
                          <m:num>
                            <m:r>
                              <w:rPr>
                                <w:rFonts w:ascii="Cambria Math" w:hAnsi="Cambria Math"/>
                              </w:rPr>
                              <m:t>1</m:t>
                            </m:r>
                          </m:num>
                          <m:den>
                            <m:r>
                              <w:rPr>
                                <w:rFonts w:ascii="Cambria Math" w:hAnsi="Cambria Math"/>
                              </w:rPr>
                              <m:t>h</m:t>
                            </m:r>
                          </m:den>
                        </m:f>
                        <m:r>
                          <w:rPr>
                            <w:rFonts w:ascii="Cambria Math" w:hAnsi="Cambria Math"/>
                          </w:rPr>
                          <m:t>+</m:t>
                        </m:r>
                        <m:f>
                          <m:fPr>
                            <m:type m:val="lin"/>
                            <m:ctrlPr>
                              <w:rPr>
                                <w:rFonts w:ascii="Cambria Math" w:hAnsi="Cambria Math"/>
                                <w:i/>
                              </w:rPr>
                            </m:ctrlPr>
                          </m:fPr>
                          <m:num>
                            <m:sSub>
                              <m:sSubPr>
                                <m:ctrlPr>
                                  <w:rPr>
                                    <w:rFonts w:ascii="Cambria Math" w:hAnsi="Cambria Math"/>
                                  </w:rPr>
                                </m:ctrlPr>
                              </m:sSubPr>
                              <m:e>
                                <m:d>
                                  <m:dPr>
                                    <m:ctrlPr>
                                      <w:rPr>
                                        <w:rFonts w:ascii="Cambria Math" w:hAnsi="Cambria Math"/>
                                        <w:i/>
                                      </w:rPr>
                                    </m:ctrlPr>
                                  </m:dPr>
                                  <m:e>
                                    <m:r>
                                      <w:rPr>
                                        <w:rFonts w:ascii="Cambria Math" w:hAnsi="Cambria Math"/>
                                      </w:rPr>
                                      <m:t>δx</m:t>
                                    </m:r>
                                  </m:e>
                                </m:d>
                              </m:e>
                              <m:sub>
                                <m:r>
                                  <w:rPr>
                                    <w:rFonts w:ascii="Cambria Math" w:hAnsi="Cambria Math"/>
                                  </w:rPr>
                                  <m:t>w</m:t>
                                </m:r>
                              </m:sub>
                            </m:sSub>
                          </m:num>
                          <m:den>
                            <m:sSub>
                              <m:sSubPr>
                                <m:ctrlPr>
                                  <w:rPr>
                                    <w:rFonts w:ascii="Cambria Math" w:hAnsi="Cambria Math"/>
                                  </w:rPr>
                                </m:ctrlPr>
                              </m:sSubPr>
                              <m:e>
                                <m:r>
                                  <w:rPr>
                                    <w:rFonts w:ascii="Cambria Math" w:hAnsi="Cambria Math"/>
                                  </w:rPr>
                                  <m:t>k</m:t>
                                </m:r>
                              </m:e>
                              <m:sub>
                                <m:r>
                                  <w:rPr>
                                    <w:rFonts w:ascii="Cambria Math" w:hAnsi="Cambria Math"/>
                                  </w:rPr>
                                  <m:t>b</m:t>
                                </m:r>
                              </m:sub>
                            </m:sSub>
                          </m:den>
                        </m:f>
                      </m:den>
                    </m:f>
                  </m:e>
                </m:d>
                <m:sSub>
                  <m:sSubPr>
                    <m:ctrlPr>
                      <w:rPr>
                        <w:rFonts w:ascii="Cambria Math" w:hAnsi="Cambria Math"/>
                      </w:rPr>
                    </m:ctrlPr>
                  </m:sSubPr>
                  <m:e>
                    <m:r>
                      <w:rPr>
                        <w:rFonts w:ascii="Cambria Math" w:hAnsi="Cambria Math"/>
                      </w:rPr>
                      <m:t>T</m:t>
                    </m:r>
                  </m:e>
                  <m:sub>
                    <m:r>
                      <w:rPr>
                        <w:rFonts w:ascii="Cambria Math" w:hAnsi="Cambria Math"/>
                      </w:rPr>
                      <m:t>P</m:t>
                    </m:r>
                  </m:sub>
                </m:sSub>
                <m:sSub>
                  <m:sSubPr>
                    <m:ctrlPr>
                      <w:rPr>
                        <w:rFonts w:ascii="Cambria Math" w:hAnsi="Cambria Math"/>
                      </w:rPr>
                    </m:ctrlPr>
                  </m:sSubPr>
                  <m:e>
                    <m:r>
                      <w:rPr>
                        <w:rFonts w:ascii="Cambria Math" w:hAnsi="Cambria Math"/>
                      </w:rPr>
                      <m:t>=a</m:t>
                    </m:r>
                  </m:e>
                  <m:sub>
                    <m:r>
                      <w:rPr>
                        <w:rFonts w:ascii="Cambria Math" w:hAnsi="Cambria Math"/>
                      </w:rPr>
                      <m:t>E</m:t>
                    </m:r>
                  </m:sub>
                </m:sSub>
                <m:sSub>
                  <m:sSubPr>
                    <m:ctrlPr>
                      <w:rPr>
                        <w:rFonts w:ascii="Cambria Math" w:hAnsi="Cambria Math"/>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N</m:t>
                    </m:r>
                  </m:sub>
                </m:sSub>
              </m:oMath>
            </m:oMathPara>
          </w:p>
          <w:p w:rsidR="004B74CF" w:rsidRPr="005C577D" w:rsidRDefault="004B74CF" w:rsidP="004B74CF">
            <w:pPr>
              <w:jc w:val="center"/>
            </w:pPr>
            <m:oMathPara>
              <m:oMath>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f</m:t>
                            </m:r>
                          </m:sub>
                        </m:sSub>
                      </m:num>
                      <m:den>
                        <m:r>
                          <w:rPr>
                            <w:rFonts w:ascii="Cambria Math" w:hAnsi="Cambria Math"/>
                          </w:rPr>
                          <m:t>ΔV</m:t>
                        </m:r>
                        <m:d>
                          <m:dPr>
                            <m:ctrlPr>
                              <w:rPr>
                                <w:rFonts w:ascii="Cambria Math" w:hAnsi="Cambria Math"/>
                                <w:i/>
                              </w:rPr>
                            </m:ctrlPr>
                          </m:dPr>
                          <m:e>
                            <m:f>
                              <m:fPr>
                                <m:type m:val="lin"/>
                                <m:ctrlPr>
                                  <w:rPr>
                                    <w:rFonts w:ascii="Cambria Math" w:hAnsi="Cambria Math"/>
                                    <w:i/>
                                  </w:rPr>
                                </m:ctrlPr>
                              </m:fPr>
                              <m:num>
                                <m:r>
                                  <w:rPr>
                                    <w:rFonts w:ascii="Cambria Math" w:hAnsi="Cambria Math"/>
                                  </w:rPr>
                                  <m:t>1</m:t>
                                </m:r>
                              </m:num>
                              <m:den>
                                <m:r>
                                  <w:rPr>
                                    <w:rFonts w:ascii="Cambria Math" w:hAnsi="Cambria Math"/>
                                  </w:rPr>
                                  <m:t>h</m:t>
                                </m:r>
                              </m:den>
                            </m:f>
                            <m:r>
                              <w:rPr>
                                <w:rFonts w:ascii="Cambria Math" w:hAnsi="Cambria Math"/>
                              </w:rPr>
                              <m:t>+</m:t>
                            </m:r>
                            <m:f>
                              <m:fPr>
                                <m:type m:val="lin"/>
                                <m:ctrlPr>
                                  <w:rPr>
                                    <w:rFonts w:ascii="Cambria Math" w:hAnsi="Cambria Math"/>
                                    <w:i/>
                                  </w:rPr>
                                </m:ctrlPr>
                              </m:fPr>
                              <m:num>
                                <m:sSub>
                                  <m:sSubPr>
                                    <m:ctrlPr>
                                      <w:rPr>
                                        <w:rFonts w:ascii="Cambria Math" w:hAnsi="Cambria Math"/>
                                      </w:rPr>
                                    </m:ctrlPr>
                                  </m:sSubPr>
                                  <m:e>
                                    <m:d>
                                      <m:dPr>
                                        <m:ctrlPr>
                                          <w:rPr>
                                            <w:rFonts w:ascii="Cambria Math" w:hAnsi="Cambria Math"/>
                                            <w:i/>
                                          </w:rPr>
                                        </m:ctrlPr>
                                      </m:dPr>
                                      <m:e>
                                        <m:r>
                                          <w:rPr>
                                            <w:rFonts w:ascii="Cambria Math" w:hAnsi="Cambria Math"/>
                                          </w:rPr>
                                          <m:t>δx</m:t>
                                        </m:r>
                                      </m:e>
                                    </m:d>
                                  </m:e>
                                  <m:sub>
                                    <m:r>
                                      <w:rPr>
                                        <w:rFonts w:ascii="Cambria Math" w:hAnsi="Cambria Math"/>
                                      </w:rPr>
                                      <m:t>w</m:t>
                                    </m:r>
                                  </m:sub>
                                </m:sSub>
                              </m:num>
                              <m:den>
                                <m:sSub>
                                  <m:sSubPr>
                                    <m:ctrlPr>
                                      <w:rPr>
                                        <w:rFonts w:ascii="Cambria Math" w:hAnsi="Cambria Math"/>
                                      </w:rPr>
                                    </m:ctrlPr>
                                  </m:sSubPr>
                                  <m:e>
                                    <m:r>
                                      <w:rPr>
                                        <w:rFonts w:ascii="Cambria Math" w:hAnsi="Cambria Math"/>
                                      </w:rPr>
                                      <m:t>k</m:t>
                                    </m:r>
                                  </m:e>
                                  <m:sub>
                                    <m:r>
                                      <w:rPr>
                                        <w:rFonts w:ascii="Cambria Math" w:hAnsi="Cambria Math"/>
                                      </w:rPr>
                                      <m:t>b</m:t>
                                    </m:r>
                                  </m:sub>
                                </m:sSub>
                              </m:den>
                            </m:f>
                          </m:e>
                        </m:d>
                      </m:den>
                    </m:f>
                  </m:e>
                </m:d>
                <m:r>
                  <w:rPr>
                    <w:rFonts w:ascii="Cambria Math" w:hAnsi="Cambria Math"/>
                  </w:rPr>
                  <m:t>ΔV</m:t>
                </m:r>
                <m:r>
                  <m:rPr>
                    <m:sty m:val="p"/>
                  </m:rPr>
                  <w:rPr>
                    <w:rFonts w:ascii="Cambria Math" w:hAnsi="Cambria Math"/>
                  </w:rPr>
                  <m:t>。</m:t>
                </m:r>
              </m:oMath>
            </m:oMathPara>
          </w:p>
        </w:tc>
        <w:tc>
          <w:tcPr>
            <w:tcW w:w="560" w:type="dxa"/>
            <w:tcMar>
              <w:top w:w="60" w:type="dxa"/>
              <w:bottom w:w="60" w:type="dxa"/>
            </w:tcMar>
            <w:vAlign w:val="center"/>
          </w:tcPr>
          <w:p w:rsidR="004B74CF" w:rsidRDefault="004B74CF" w:rsidP="004B74CF">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18</w:instrText>
            </w:r>
            <w:r w:rsidR="00E410C4">
              <w:rPr>
                <w:noProof/>
              </w:rPr>
              <w:fldChar w:fldCharType="end"/>
            </w:r>
            <w:r>
              <w:instrText>)</w:instrText>
            </w:r>
            <w:r>
              <w:fldChar w:fldCharType="end"/>
            </w:r>
          </w:p>
        </w:tc>
      </w:tr>
    </w:tbl>
    <w:p w:rsidR="000810AF" w:rsidRDefault="004B74CF" w:rsidP="004B74CF">
      <w:r>
        <w:rPr>
          <w:rFonts w:hint="eastAsia"/>
        </w:rPr>
        <w:t>其中，</w:t>
      </w:r>
      <m:oMath>
        <m:r>
          <w:rPr>
            <w:rFonts w:ascii="Cambria Math" w:hAnsi="Cambria Math"/>
          </w:rPr>
          <m:t>A</m:t>
        </m:r>
      </m:oMath>
      <w:r>
        <w:rPr>
          <w:rFonts w:hint="eastAsia"/>
        </w:rPr>
        <w:t>是所研究控制容积在边界上的传热面积，</w:t>
      </w:r>
      <m:oMath>
        <m:r>
          <w:rPr>
            <w:rFonts w:ascii="Cambria Math" w:hAnsi="Cambria Math"/>
          </w:rPr>
          <m:t>ΔV</m:t>
        </m:r>
      </m:oMath>
      <w:r>
        <w:rPr>
          <w:rFonts w:hint="eastAsia"/>
        </w:rPr>
        <w:t>为控制容积的体积。上式表明，对于第三类边界条件，如果在边界控制容积中加入以下附加源项：</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5C577D" w:rsidTr="005C577D">
        <w:trPr>
          <w:jc w:val="center"/>
        </w:trPr>
        <w:tc>
          <w:tcPr>
            <w:tcW w:w="561" w:type="dxa"/>
            <w:tcMar>
              <w:top w:w="60" w:type="dxa"/>
              <w:bottom w:w="60" w:type="dxa"/>
            </w:tcMar>
            <w:vAlign w:val="center"/>
          </w:tcPr>
          <w:p w:rsidR="005C577D" w:rsidRDefault="005C577D" w:rsidP="005C577D">
            <w:pPr>
              <w:jc w:val="left"/>
            </w:pPr>
          </w:p>
        </w:tc>
        <w:tc>
          <w:tcPr>
            <w:tcW w:w="7185" w:type="dxa"/>
            <w:tcMar>
              <w:top w:w="60" w:type="dxa"/>
              <w:bottom w:w="60" w:type="dxa"/>
            </w:tcMar>
            <w:vAlign w:val="center"/>
          </w:tcPr>
          <w:p w:rsidR="005C577D" w:rsidRPr="005C577D" w:rsidRDefault="00E410C4" w:rsidP="005C577D">
            <w:pPr>
              <w:jc w:val="center"/>
            </w:pPr>
            <m:oMathPara>
              <m:oMath>
                <m:sSub>
                  <m:sSubPr>
                    <m:ctrlPr>
                      <w:rPr>
                        <w:rFonts w:ascii="Cambria Math" w:hAnsi="Cambria Math"/>
                      </w:rPr>
                    </m:ctrlPr>
                  </m:sSubPr>
                  <m:e>
                    <m:r>
                      <w:rPr>
                        <w:rFonts w:ascii="Cambria Math" w:hAnsi="Cambria Math"/>
                      </w:rPr>
                      <m:t>S</m:t>
                    </m:r>
                  </m:e>
                  <m:sub>
                    <m:r>
                      <w:rPr>
                        <w:rFonts w:ascii="Cambria Math" w:hAnsi="Cambria Math"/>
                      </w:rPr>
                      <m:t>C,ad</m:t>
                    </m:r>
                  </m:sub>
                </m:sSub>
                <m: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ΔV</m:t>
                    </m:r>
                  </m:den>
                </m:f>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f</m:t>
                        </m:r>
                      </m:sub>
                    </m:sSub>
                  </m:num>
                  <m:den>
                    <m:r>
                      <w:rPr>
                        <w:rFonts w:ascii="Cambria Math" w:hAnsi="Cambria Math"/>
                      </w:rPr>
                      <m:t>1/</m:t>
                    </m:r>
                    <m:r>
                      <w:rPr>
                        <w:rFonts w:ascii="Cambria Math" w:hAnsi="Cambria Math"/>
                      </w:rPr>
                      <m:t>h+</m:t>
                    </m:r>
                    <m:sSub>
                      <m:sSubPr>
                        <m:ctrlPr>
                          <w:rPr>
                            <w:rFonts w:ascii="Cambria Math" w:hAnsi="Cambria Math"/>
                          </w:rPr>
                        </m:ctrlPr>
                      </m:sSubPr>
                      <m:e>
                        <m:r>
                          <w:rPr>
                            <w:rFonts w:ascii="Cambria Math" w:hAnsi="Cambria Math"/>
                          </w:rPr>
                          <m:t>(δx)</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b</m:t>
                        </m:r>
                      </m:sub>
                    </m:sSub>
                  </m:den>
                </m:f>
                <m:r>
                  <m:rPr>
                    <m:sty m:val="p"/>
                  </m:rPr>
                  <w:rPr>
                    <w:rFonts w:ascii="Cambria Math" w:hAnsi="Cambria Math"/>
                  </w:rPr>
                  <m:t>，</m:t>
                </m:r>
              </m:oMath>
            </m:oMathPara>
          </w:p>
        </w:tc>
        <w:tc>
          <w:tcPr>
            <w:tcW w:w="560" w:type="dxa"/>
            <w:tcMar>
              <w:top w:w="60" w:type="dxa"/>
              <w:bottom w:w="60" w:type="dxa"/>
            </w:tcMar>
            <w:vAlign w:val="center"/>
          </w:tcPr>
          <w:p w:rsidR="005C577D" w:rsidRDefault="005C577D" w:rsidP="005C577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w:instrText>
            </w:r>
            <w:r w:rsidR="00E410C4">
              <w:instrText xml:space="preserve">ic \* MERGEFORMAT </w:instrText>
            </w:r>
            <w:r w:rsidR="00E410C4">
              <w:fldChar w:fldCharType="separate"/>
            </w:r>
            <w:r w:rsidR="002C73DA">
              <w:rPr>
                <w:noProof/>
              </w:rPr>
              <w:instrText>19</w:instrText>
            </w:r>
            <w:r w:rsidR="00E410C4">
              <w:rPr>
                <w:noProof/>
              </w:rPr>
              <w:fldChar w:fldCharType="end"/>
            </w:r>
            <w:r>
              <w:instrText>)</w:instrText>
            </w:r>
            <w:r>
              <w:fldChar w:fldCharType="end"/>
            </w:r>
          </w:p>
        </w:tc>
      </w:tr>
      <w:tr w:rsidR="005C577D" w:rsidTr="005C577D">
        <w:trPr>
          <w:jc w:val="center"/>
        </w:trPr>
        <w:tc>
          <w:tcPr>
            <w:tcW w:w="561" w:type="dxa"/>
            <w:tcMar>
              <w:top w:w="60" w:type="dxa"/>
              <w:bottom w:w="60" w:type="dxa"/>
            </w:tcMar>
            <w:vAlign w:val="center"/>
          </w:tcPr>
          <w:p w:rsidR="005C577D" w:rsidRDefault="005C577D" w:rsidP="005C577D">
            <w:pPr>
              <w:jc w:val="left"/>
            </w:pPr>
          </w:p>
        </w:tc>
        <w:tc>
          <w:tcPr>
            <w:tcW w:w="7185" w:type="dxa"/>
            <w:tcMar>
              <w:top w:w="60" w:type="dxa"/>
              <w:bottom w:w="60" w:type="dxa"/>
            </w:tcMar>
            <w:vAlign w:val="center"/>
          </w:tcPr>
          <w:p w:rsidR="005C577D" w:rsidRPr="005C577D" w:rsidRDefault="00E410C4" w:rsidP="005C577D">
            <w:pPr>
              <w:jc w:val="center"/>
            </w:pPr>
            <m:oMathPara>
              <m:oMath>
                <m:sSub>
                  <m:sSubPr>
                    <m:ctrlPr>
                      <w:rPr>
                        <w:rFonts w:ascii="Cambria Math" w:hAnsi="Cambria Math"/>
                      </w:rPr>
                    </m:ctrlPr>
                  </m:sSubPr>
                  <m:e>
                    <m:r>
                      <w:rPr>
                        <w:rFonts w:ascii="Cambria Math" w:hAnsi="Cambria Math"/>
                      </w:rPr>
                      <m:t>S</m:t>
                    </m:r>
                  </m:e>
                  <m:sub>
                    <m:r>
                      <w:rPr>
                        <w:rFonts w:ascii="Cambria Math" w:hAnsi="Cambria Math"/>
                      </w:rPr>
                      <m:t>P,ad</m:t>
                    </m:r>
                  </m:sub>
                </m:sSub>
                <m: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ΔV</m:t>
                    </m:r>
                  </m:den>
                </m:f>
                <m:f>
                  <m:fPr>
                    <m:ctrlPr>
                      <w:rPr>
                        <w:rFonts w:ascii="Cambria Math" w:hAnsi="Cambria Math"/>
                      </w:rPr>
                    </m:ctrlPr>
                  </m:fPr>
                  <m:num>
                    <m:r>
                      <w:rPr>
                        <w:rFonts w:ascii="Cambria Math" w:hAnsi="Cambria Math"/>
                      </w:rPr>
                      <m:t>1</m:t>
                    </m:r>
                  </m:num>
                  <m:den>
                    <m:f>
                      <m:fPr>
                        <m:type m:val="lin"/>
                        <m:ctrlPr>
                          <w:rPr>
                            <w:rFonts w:ascii="Cambria Math" w:hAnsi="Cambria Math"/>
                            <w:i/>
                          </w:rPr>
                        </m:ctrlPr>
                      </m:fPr>
                      <m:num>
                        <m:r>
                          <w:rPr>
                            <w:rFonts w:ascii="Cambria Math" w:hAnsi="Cambria Math"/>
                          </w:rPr>
                          <m:t>1</m:t>
                        </m:r>
                      </m:num>
                      <m:den>
                        <m:r>
                          <w:rPr>
                            <w:rFonts w:ascii="Cambria Math" w:hAnsi="Cambria Math"/>
                          </w:rPr>
                          <m:t>h</m:t>
                        </m:r>
                      </m:den>
                    </m:f>
                    <m:r>
                      <w:rPr>
                        <w:rFonts w:ascii="Cambria Math" w:hAnsi="Cambria Math"/>
                      </w:rPr>
                      <m:t>+</m:t>
                    </m:r>
                    <m:f>
                      <m:fPr>
                        <m:type m:val="lin"/>
                        <m:ctrlPr>
                          <w:rPr>
                            <w:rFonts w:ascii="Cambria Math" w:hAnsi="Cambria Math"/>
                            <w:i/>
                          </w:rPr>
                        </m:ctrlPr>
                      </m:fPr>
                      <m:num>
                        <m:sSub>
                          <m:sSubPr>
                            <m:ctrlPr>
                              <w:rPr>
                                <w:rFonts w:ascii="Cambria Math" w:hAnsi="Cambria Math"/>
                              </w:rPr>
                            </m:ctrlPr>
                          </m:sSubPr>
                          <m:e>
                            <m:d>
                              <m:dPr>
                                <m:ctrlPr>
                                  <w:rPr>
                                    <w:rFonts w:ascii="Cambria Math" w:hAnsi="Cambria Math"/>
                                    <w:i/>
                                  </w:rPr>
                                </m:ctrlPr>
                              </m:dPr>
                              <m:e>
                                <m:r>
                                  <w:rPr>
                                    <w:rFonts w:ascii="Cambria Math" w:hAnsi="Cambria Math"/>
                                  </w:rPr>
                                  <m:t>δx</m:t>
                                </m:r>
                              </m:e>
                            </m:d>
                          </m:e>
                          <m:sub>
                            <m:r>
                              <w:rPr>
                                <w:rFonts w:ascii="Cambria Math" w:hAnsi="Cambria Math"/>
                              </w:rPr>
                              <m:t>w</m:t>
                            </m:r>
                          </m:sub>
                        </m:sSub>
                      </m:num>
                      <m:den>
                        <m:sSub>
                          <m:sSubPr>
                            <m:ctrlPr>
                              <w:rPr>
                                <w:rFonts w:ascii="Cambria Math" w:hAnsi="Cambria Math"/>
                              </w:rPr>
                            </m:ctrlPr>
                          </m:sSubPr>
                          <m:e>
                            <m:r>
                              <w:rPr>
                                <w:rFonts w:ascii="Cambria Math" w:hAnsi="Cambria Math"/>
                              </w:rPr>
                              <m:t>k</m:t>
                            </m:r>
                          </m:e>
                          <m:sub>
                            <m:r>
                              <w:rPr>
                                <w:rFonts w:ascii="Cambria Math" w:hAnsi="Cambria Math"/>
                              </w:rPr>
                              <m:t>b</m:t>
                            </m:r>
                          </m:sub>
                        </m:sSub>
                      </m:den>
                    </m:f>
                  </m:den>
                </m:f>
                <m:r>
                  <m:rPr>
                    <m:sty m:val="p"/>
                  </m:rPr>
                  <w:rPr>
                    <w:rFonts w:ascii="Cambria Math" w:hAnsi="Cambria Math"/>
                  </w:rPr>
                  <m:t>。</m:t>
                </m:r>
              </m:oMath>
            </m:oMathPara>
          </w:p>
        </w:tc>
        <w:tc>
          <w:tcPr>
            <w:tcW w:w="560" w:type="dxa"/>
            <w:tcMar>
              <w:top w:w="60" w:type="dxa"/>
              <w:bottom w:w="60" w:type="dxa"/>
            </w:tcMar>
            <w:vAlign w:val="center"/>
          </w:tcPr>
          <w:p w:rsidR="005C577D" w:rsidRDefault="005C577D" w:rsidP="005C577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20</w:instrText>
            </w:r>
            <w:r w:rsidR="00E410C4">
              <w:rPr>
                <w:noProof/>
              </w:rPr>
              <w:fldChar w:fldCharType="end"/>
            </w:r>
            <w:r>
              <w:instrText>)</w:instrText>
            </w:r>
            <w:r>
              <w:fldChar w:fldCharType="end"/>
            </w:r>
          </w:p>
        </w:tc>
      </w:tr>
    </w:tbl>
    <w:p w:rsidR="00803CED" w:rsidRPr="00803CED" w:rsidRDefault="00803CED" w:rsidP="00803CED">
      <w:r>
        <w:rPr>
          <w:rFonts w:hint="eastAsia"/>
        </w:rPr>
        <w:t>同时，令</w:t>
      </w:r>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=0</m:t>
        </m:r>
      </m:oMath>
      <w:r>
        <w:rPr>
          <w:rFonts w:hint="eastAsia"/>
        </w:rPr>
        <w:t>就可实现使未知的边界温度不进入离散方程。</w:t>
      </w:r>
    </w:p>
    <w:p w:rsidR="00803CED" w:rsidRDefault="00803CED" w:rsidP="000E48F6">
      <w:pPr>
        <w:ind w:firstLineChars="200" w:firstLine="480"/>
      </w:pPr>
      <w:proofErr w:type="gramStart"/>
      <w:r>
        <w:rPr>
          <w:rFonts w:hint="eastAsia"/>
        </w:rPr>
        <w:t>附加源项法</w:t>
      </w:r>
      <w:proofErr w:type="gramEnd"/>
      <w:r>
        <w:rPr>
          <w:rFonts w:hint="eastAsia"/>
        </w:rPr>
        <w:t>的实施步骤如下：</w:t>
      </w:r>
    </w:p>
    <w:p w:rsidR="00803CED" w:rsidRDefault="008C36C0" w:rsidP="008C36C0">
      <w:pPr>
        <w:ind w:firstLineChars="200" w:firstLine="480"/>
        <w:jc w:val="left"/>
      </w:pPr>
      <w:r>
        <w:rPr>
          <w:rFonts w:hint="eastAsia"/>
        </w:rPr>
        <w:t>1</w:t>
      </w:r>
      <w:r>
        <w:rPr>
          <w:rFonts w:hint="eastAsia"/>
        </w:rPr>
        <w:t>）计算与边界相邻的内部节点控制容积的</w:t>
      </w:r>
      <w:proofErr w:type="gramStart"/>
      <w:r>
        <w:rPr>
          <w:rFonts w:hint="eastAsia"/>
        </w:rPr>
        <w:t>附加源项</w:t>
      </w:r>
      <w:proofErr w:type="gramEnd"/>
      <m:oMath>
        <m:sSub>
          <m:sSubPr>
            <m:ctrlPr>
              <w:rPr>
                <w:rFonts w:ascii="Cambria Math" w:hAnsi="Cambria Math"/>
              </w:rPr>
            </m:ctrlPr>
          </m:sSubPr>
          <m:e>
            <m:r>
              <w:rPr>
                <w:rFonts w:ascii="Cambria Math" w:hAnsi="Cambria Math"/>
              </w:rPr>
              <m:t>S</m:t>
            </m:r>
          </m:e>
          <m:sub>
            <m:r>
              <w:rPr>
                <w:rFonts w:ascii="Cambria Math" w:hAnsi="Cambria Math"/>
              </w:rPr>
              <m:t>C,ad</m:t>
            </m:r>
          </m:sub>
        </m:sSub>
      </m:oMath>
      <w:r>
        <w:rPr>
          <w:rFonts w:hint="eastAsia"/>
        </w:rPr>
        <w:t>及</w:t>
      </w:r>
      <m:oMath>
        <m:sSub>
          <m:sSubPr>
            <m:ctrlPr>
              <w:rPr>
                <w:rFonts w:ascii="Cambria Math" w:hAnsi="Cambria Math"/>
              </w:rPr>
            </m:ctrlPr>
          </m:sSubPr>
          <m:e>
            <m:r>
              <w:rPr>
                <w:rFonts w:ascii="Cambria Math" w:hAnsi="Cambria Math"/>
              </w:rPr>
              <m:t>S</m:t>
            </m:r>
          </m:e>
          <m:sub>
            <m:r>
              <w:rPr>
                <w:rFonts w:ascii="Cambria Math" w:hAnsi="Cambria Math"/>
              </w:rPr>
              <m:t>P,ad</m:t>
            </m:r>
          </m:sub>
        </m:sSub>
      </m:oMath>
      <w:r>
        <w:rPr>
          <w:rFonts w:hint="eastAsia"/>
        </w:rPr>
        <w:t>，并将它们分别加入到</w:t>
      </w:r>
      <w:proofErr w:type="gramStart"/>
      <w:r>
        <w:rPr>
          <w:rFonts w:hint="eastAsia"/>
        </w:rPr>
        <w:t>该控制</w:t>
      </w:r>
      <w:proofErr w:type="gramEnd"/>
      <w:r>
        <w:rPr>
          <w:rFonts w:hint="eastAsia"/>
        </w:rPr>
        <w:t>容积原有的</w:t>
      </w:r>
      <m:oMath>
        <m:sSub>
          <m:sSubPr>
            <m:ctrlPr>
              <w:rPr>
                <w:rFonts w:ascii="Cambria Math" w:hAnsi="Cambria Math"/>
              </w:rPr>
            </m:ctrlPr>
          </m:sSubPr>
          <m:e>
            <m:r>
              <w:rPr>
                <w:rFonts w:ascii="Cambria Math" w:hAnsi="Cambria Math"/>
              </w:rPr>
              <m:t>S</m:t>
            </m:r>
          </m:e>
          <m:sub>
            <m:r>
              <w:rPr>
                <w:rFonts w:ascii="Cambria Math" w:hAnsi="Cambria Math"/>
              </w:rPr>
              <m:t>C</m:t>
            </m:r>
          </m:sub>
        </m:sSub>
      </m:oMath>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P</m:t>
            </m:r>
          </m:sub>
        </m:sSub>
      </m:oMath>
      <w:r>
        <w:rPr>
          <w:rFonts w:hint="eastAsia"/>
        </w:rPr>
        <w:t>中去；</w:t>
      </w:r>
    </w:p>
    <w:p w:rsidR="008C36C0" w:rsidRDefault="008C36C0" w:rsidP="008C36C0">
      <w:pPr>
        <w:ind w:firstLineChars="200" w:firstLine="480"/>
      </w:pPr>
      <w:r>
        <w:rPr>
          <w:rFonts w:hint="eastAsia"/>
        </w:rPr>
        <w:t>2</w:t>
      </w:r>
      <w:r>
        <w:rPr>
          <w:rFonts w:hint="eastAsia"/>
        </w:rPr>
        <w:t>）</w:t>
      </w:r>
      <w:r w:rsidR="009E442E">
        <w:rPr>
          <w:rFonts w:hint="eastAsia"/>
        </w:rPr>
        <w:t>令该边界上节点的导热系数</w:t>
      </w:r>
      <m:oMath>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=0</m:t>
        </m:r>
      </m:oMath>
      <w:r w:rsidR="009E442E">
        <w:rPr>
          <w:rFonts w:hint="eastAsia"/>
        </w:rPr>
        <w:t>，以使</w:t>
      </w:r>
      <m:oMath>
        <m:sSubSup>
          <m:sSubSupPr>
            <m:ctrlPr>
              <w:rPr>
                <w:rFonts w:ascii="Cambria Math" w:hAnsi="Cambria Math"/>
              </w:rPr>
            </m:ctrlPr>
          </m:sSubSupPr>
          <m:e>
            <m:r>
              <w:rPr>
                <w:rFonts w:ascii="Cambria Math" w:hAnsi="Cambria Math"/>
              </w:rPr>
              <m:t>a</m:t>
            </m:r>
          </m:e>
          <m:sub>
            <m:r>
              <w:rPr>
                <w:rFonts w:ascii="Cambria Math" w:hAnsi="Cambria Math"/>
              </w:rPr>
              <m:t>W</m:t>
            </m:r>
          </m:sub>
          <m:sup>
            <m:r>
              <w:rPr>
                <w:rFonts w:ascii="Cambria Math" w:hAnsi="Cambria Math"/>
              </w:rPr>
              <m:t>'</m:t>
            </m:r>
          </m:sup>
        </m:sSubSup>
        <m:r>
          <w:rPr>
            <w:rFonts w:ascii="Cambria Math" w:hAnsi="Cambria Math"/>
          </w:rPr>
          <m:t>=0</m:t>
        </m:r>
      </m:oMath>
      <w:r w:rsidR="009E442E">
        <w:rPr>
          <w:rFonts w:hint="eastAsia"/>
        </w:rPr>
        <w:t>。</w:t>
      </w:r>
    </w:p>
    <w:p w:rsidR="009E442E" w:rsidRDefault="009E442E" w:rsidP="008C36C0">
      <w:pPr>
        <w:ind w:firstLineChars="200" w:firstLine="480"/>
      </w:pPr>
      <w:r>
        <w:rPr>
          <w:rFonts w:hint="eastAsia"/>
        </w:rPr>
        <w:t>3</w:t>
      </w:r>
      <w:r>
        <w:rPr>
          <w:rFonts w:hint="eastAsia"/>
        </w:rPr>
        <w:t>）按常规方法建立起内节点的离散方程，并在内节点的范围内求解代数方程组。</w:t>
      </w:r>
    </w:p>
    <w:p w:rsidR="009E442E" w:rsidRDefault="009E442E" w:rsidP="008C36C0">
      <w:pPr>
        <w:ind w:firstLineChars="200" w:firstLine="480"/>
      </w:pPr>
      <w:r>
        <w:rPr>
          <w:rFonts w:hint="eastAsia"/>
        </w:rPr>
        <w:t>4</w:t>
      </w:r>
      <w:r>
        <w:rPr>
          <w:rFonts w:hint="eastAsia"/>
        </w:rPr>
        <w:t>）获得收敛解后</w:t>
      </w:r>
      <w:proofErr w:type="gramStart"/>
      <w:r>
        <w:rPr>
          <w:rFonts w:hint="eastAsia"/>
        </w:rPr>
        <w:t>按傅里</w:t>
      </w:r>
      <w:proofErr w:type="gramEnd"/>
      <w:r>
        <w:rPr>
          <w:rFonts w:hint="eastAsia"/>
        </w:rPr>
        <w:t>叶导热定律或牛顿冷却定律解出未知的边界温度。</w:t>
      </w:r>
    </w:p>
    <w:p w:rsidR="009E442E" w:rsidRPr="009E442E" w:rsidRDefault="009E442E" w:rsidP="008C36C0">
      <w:pPr>
        <w:ind w:firstLineChars="200" w:firstLine="480"/>
      </w:pPr>
      <w:r>
        <w:rPr>
          <w:rFonts w:hint="eastAsia"/>
        </w:rPr>
        <w:lastRenderedPageBreak/>
        <w:t>大量的数值实践表明，</w:t>
      </w:r>
      <w:proofErr w:type="gramStart"/>
      <w:r>
        <w:rPr>
          <w:rFonts w:hint="eastAsia"/>
        </w:rPr>
        <w:t>附加源项法</w:t>
      </w:r>
      <w:proofErr w:type="gramEnd"/>
      <w:r>
        <w:rPr>
          <w:rFonts w:hint="eastAsia"/>
        </w:rPr>
        <w:t>比补充节点方程的方法更为简洁、有效，主要表现在以下三方面：</w:t>
      </w:r>
      <w:r>
        <w:rPr>
          <w:rFonts w:hint="eastAsia"/>
        </w:rPr>
        <w:t>1</w:t>
      </w:r>
      <w:r>
        <w:rPr>
          <w:rFonts w:hint="eastAsia"/>
        </w:rPr>
        <w:t>）有利于用统一模式来处理三种边界条件；</w:t>
      </w:r>
      <w:r>
        <w:rPr>
          <w:rFonts w:hint="eastAsia"/>
        </w:rPr>
        <w:t>2</w:t>
      </w:r>
      <w:r>
        <w:rPr>
          <w:rFonts w:hint="eastAsia"/>
        </w:rPr>
        <w:t>）可以缩小计算区域；</w:t>
      </w:r>
      <w:r>
        <w:rPr>
          <w:rFonts w:hint="eastAsia"/>
        </w:rPr>
        <w:t>3</w:t>
      </w:r>
      <w:r w:rsidR="009D2DBF">
        <w:rPr>
          <w:rFonts w:hint="eastAsia"/>
        </w:rPr>
        <w:t>）采用补充节点方程方法时，如果把求解代数方程的区域也限于内节点，然后通过边界节点方程不断更新边界节点上的值并以此为下一次迭代计算的边界条件，则</w:t>
      </w:r>
      <w:proofErr w:type="gramStart"/>
      <w:r w:rsidR="009D2DBF">
        <w:rPr>
          <w:rFonts w:hint="eastAsia"/>
        </w:rPr>
        <w:t>附加源项法</w:t>
      </w:r>
      <w:proofErr w:type="gramEnd"/>
      <w:r w:rsidR="009D2DBF">
        <w:rPr>
          <w:rFonts w:hint="eastAsia"/>
        </w:rPr>
        <w:t>的计算时间可比这种边界值更新法大约节省一个数量级。考虑本文网格离散时采用内节点法及上述</w:t>
      </w:r>
      <w:proofErr w:type="gramStart"/>
      <w:r w:rsidR="009D2DBF">
        <w:rPr>
          <w:rFonts w:hint="eastAsia"/>
        </w:rPr>
        <w:t>附加源项法</w:t>
      </w:r>
      <w:proofErr w:type="gramEnd"/>
      <w:r w:rsidR="009D2DBF">
        <w:rPr>
          <w:rFonts w:hint="eastAsia"/>
        </w:rPr>
        <w:t>的有利之处，本文采用</w:t>
      </w:r>
      <w:proofErr w:type="gramStart"/>
      <w:r w:rsidR="009D2DBF">
        <w:rPr>
          <w:rFonts w:hint="eastAsia"/>
        </w:rPr>
        <w:t>附加源项法</w:t>
      </w:r>
      <w:proofErr w:type="gramEnd"/>
      <w:r w:rsidR="009D2DBF">
        <w:rPr>
          <w:rFonts w:hint="eastAsia"/>
        </w:rPr>
        <w:t>来处理边界条件。</w:t>
      </w:r>
    </w:p>
    <w:p w:rsidR="000E48F6" w:rsidRDefault="000E48F6" w:rsidP="00734518"/>
    <w:p w:rsidR="00734518" w:rsidRPr="00734518" w:rsidRDefault="00734518" w:rsidP="00734518">
      <w:pPr>
        <w:jc w:val="left"/>
        <w:rPr>
          <w:rFonts w:ascii="黑体" w:eastAsia="黑体" w:hAnsi="黑体"/>
        </w:rPr>
      </w:pPr>
      <w:r w:rsidRPr="00734518">
        <w:rPr>
          <w:rFonts w:ascii="黑体" w:eastAsia="黑体" w:hAnsi="黑体" w:hint="eastAsia"/>
        </w:rPr>
        <w:t>1.5 求解方法</w:t>
      </w:r>
    </w:p>
    <w:p w:rsidR="00734518" w:rsidRDefault="00734518" w:rsidP="00734518"/>
    <w:p w:rsidR="00734518" w:rsidRDefault="00F1655D" w:rsidP="00F1655D">
      <w:pPr>
        <w:ind w:firstLineChars="200" w:firstLine="480"/>
      </w:pPr>
      <w:r>
        <w:rPr>
          <w:rFonts w:hint="eastAsia"/>
        </w:rPr>
        <w:t>在介绍差分方程的建立及边界条件之后，需要说明求解离散方程的方法。对于二维导热问题获得的离散方程的求解，常用方法有</w:t>
      </w:r>
      <w:r>
        <w:rPr>
          <w:rFonts w:hint="eastAsia"/>
        </w:rPr>
        <w:t>PDMA</w:t>
      </w:r>
      <w:r>
        <w:rPr>
          <w:rFonts w:hint="eastAsia"/>
        </w:rPr>
        <w:t>算法和交替方向隐式迭代法。</w:t>
      </w:r>
      <w:r w:rsidR="00BE7354">
        <w:rPr>
          <w:rFonts w:hint="eastAsia"/>
        </w:rPr>
        <w:t>考虑到交替方向隐式迭代法更常用于离散方程的求解，本文也采用隐式迭代法。具体如下：</w:t>
      </w:r>
    </w:p>
    <w:p w:rsidR="00BE7354" w:rsidRDefault="00BE7354" w:rsidP="00F1655D">
      <w:pPr>
        <w:ind w:firstLineChars="200" w:firstLine="480"/>
      </w:pPr>
      <w:r>
        <w:rPr>
          <w:rFonts w:hint="eastAsia"/>
        </w:rPr>
        <w:t>设交替迭代为先自西向东，再自南向北，则</w:t>
      </w:r>
      <w:r w:rsidR="00972E94">
        <w:rPr>
          <w:rFonts w:hint="eastAsia"/>
        </w:rPr>
        <w:t>有</w:t>
      </w:r>
      <w:r>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972E94" w:rsidTr="00972E94">
        <w:trPr>
          <w:jc w:val="center"/>
        </w:trPr>
        <w:tc>
          <w:tcPr>
            <w:tcW w:w="561" w:type="dxa"/>
            <w:tcMar>
              <w:top w:w="60" w:type="dxa"/>
              <w:bottom w:w="60" w:type="dxa"/>
            </w:tcMar>
            <w:vAlign w:val="center"/>
          </w:tcPr>
          <w:p w:rsidR="00972E94" w:rsidRDefault="00972E94" w:rsidP="00972E94">
            <w:pPr>
              <w:jc w:val="left"/>
            </w:pPr>
          </w:p>
        </w:tc>
        <w:tc>
          <w:tcPr>
            <w:tcW w:w="7185" w:type="dxa"/>
            <w:tcMar>
              <w:top w:w="60" w:type="dxa"/>
              <w:bottom w:w="60" w:type="dxa"/>
            </w:tcMar>
            <w:vAlign w:val="center"/>
          </w:tcPr>
          <w:p w:rsidR="00972E94" w:rsidRDefault="00E410C4" w:rsidP="00972E94">
            <w:pPr>
              <w:jc w:val="center"/>
            </w:pPr>
            <m:oMathPara>
              <m:oMath>
                <m:sSubSup>
                  <m:sSubSupPr>
                    <m:ctrlPr>
                      <w:rPr>
                        <w:rFonts w:ascii="Cambria Math" w:hAnsi="Cambria Math"/>
                      </w:rPr>
                    </m:ctrlPr>
                  </m:sSubSupPr>
                  <m:e>
                    <m:r>
                      <w:rPr>
                        <w:rFonts w:ascii="Cambria Math" w:hAnsi="Cambria Math"/>
                      </w:rPr>
                      <m:t>T</m:t>
                    </m:r>
                  </m:e>
                  <m:sub>
                    <m:r>
                      <w:rPr>
                        <w:rFonts w:ascii="Cambria Math" w:hAnsi="Cambria Math"/>
                      </w:rPr>
                      <m:t>P</m:t>
                    </m:r>
                  </m:sub>
                  <m:sup>
                    <m:r>
                      <w:rPr>
                        <w:rFonts w:ascii="Cambria Math" w:hAnsi="Cambria Math"/>
                      </w:rPr>
                      <m:t>n</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E</m:t>
                    </m:r>
                  </m:sub>
                </m:sSub>
                <m:sSubSup>
                  <m:sSubSupPr>
                    <m:ctrlPr>
                      <w:rPr>
                        <w:rFonts w:ascii="Cambria Math" w:hAnsi="Cambria Math"/>
                      </w:rPr>
                    </m:ctrlPr>
                  </m:sSubSupPr>
                  <m:e>
                    <m:r>
                      <w:rPr>
                        <w:rFonts w:ascii="Cambria Math" w:hAnsi="Cambria Math"/>
                      </w:rPr>
                      <m:t>T</m:t>
                    </m:r>
                  </m:e>
                  <m:sub>
                    <m:r>
                      <w:rPr>
                        <w:rFonts w:ascii="Cambria Math" w:hAnsi="Cambria Math"/>
                      </w:rPr>
                      <m:t>E</m:t>
                    </m:r>
                  </m:sub>
                  <m:sup>
                    <m:r>
                      <w:rPr>
                        <w:rFonts w:ascii="Cambria Math" w:hAnsi="Cambria Math"/>
                      </w:rPr>
                      <m:t>n-1</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sSubSup>
                  <m:sSubSupPr>
                    <m:ctrlPr>
                      <w:rPr>
                        <w:rFonts w:ascii="Cambria Math" w:hAnsi="Cambria Math"/>
                      </w:rPr>
                    </m:ctrlPr>
                  </m:sSubSupPr>
                  <m:e>
                    <m:r>
                      <w:rPr>
                        <w:rFonts w:ascii="Cambria Math" w:hAnsi="Cambria Math"/>
                      </w:rPr>
                      <m:t>T</m:t>
                    </m:r>
                  </m:e>
                  <m:sub>
                    <m:r>
                      <w:rPr>
                        <w:rFonts w:ascii="Cambria Math" w:hAnsi="Cambria Math"/>
                      </w:rPr>
                      <m:t>W</m:t>
                    </m:r>
                  </m:sub>
                  <m:sup>
                    <m:r>
                      <w:rPr>
                        <w:rFonts w:ascii="Cambria Math" w:hAnsi="Cambria Math"/>
                      </w:rPr>
                      <m:t>n</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n</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Sup>
                  <m:sSubSupPr>
                    <m:ctrlPr>
                      <w:rPr>
                        <w:rFonts w:ascii="Cambria Math" w:hAnsi="Cambria Math"/>
                      </w:rPr>
                    </m:ctrlPr>
                  </m:sSubSupPr>
                  <m:e>
                    <m:r>
                      <w:rPr>
                        <w:rFonts w:ascii="Cambria Math" w:hAnsi="Cambria Math"/>
                      </w:rPr>
                      <m:t>T</m:t>
                    </m:r>
                  </m:e>
                  <m:sub>
                    <m:r>
                      <w:rPr>
                        <w:rFonts w:ascii="Cambria Math" w:hAnsi="Cambria Math"/>
                      </w:rPr>
                      <m:t>N</m:t>
                    </m:r>
                  </m:sub>
                  <m:sup>
                    <m:r>
                      <w:rPr>
                        <w:rFonts w:ascii="Cambria Math" w:hAnsi="Cambria Math"/>
                      </w:rPr>
                      <m:t>n-1</m:t>
                    </m:r>
                  </m:sup>
                </m:sSub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n-1</m:t>
                    </m:r>
                  </m:sup>
                </m:s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P</m:t>
                    </m:r>
                  </m:sub>
                </m:sSub>
                <m:r>
                  <m:rPr>
                    <m:sty m:val="p"/>
                  </m:rPr>
                  <w:rPr>
                    <w:rFonts w:ascii="Cambria Math" w:hAnsi="Cambria Math"/>
                  </w:rPr>
                  <m:t>。</m:t>
                </m:r>
              </m:oMath>
            </m:oMathPara>
          </w:p>
        </w:tc>
        <w:tc>
          <w:tcPr>
            <w:tcW w:w="560" w:type="dxa"/>
            <w:tcMar>
              <w:top w:w="60" w:type="dxa"/>
              <w:bottom w:w="60" w:type="dxa"/>
            </w:tcMar>
            <w:vAlign w:val="center"/>
          </w:tcPr>
          <w:p w:rsidR="00972E94" w:rsidRDefault="00972E94" w:rsidP="00972E94">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21</w:instrText>
            </w:r>
            <w:r w:rsidR="00E410C4">
              <w:rPr>
                <w:noProof/>
              </w:rPr>
              <w:fldChar w:fldCharType="end"/>
            </w:r>
            <w:r>
              <w:instrText>)</w:instrText>
            </w:r>
            <w:r>
              <w:fldChar w:fldCharType="end"/>
            </w:r>
          </w:p>
        </w:tc>
      </w:tr>
    </w:tbl>
    <w:p w:rsidR="00972E94" w:rsidRPr="00972E94" w:rsidRDefault="00972E94" w:rsidP="00972E94">
      <w:r>
        <w:rPr>
          <w:rFonts w:hint="eastAsia"/>
        </w:rPr>
        <w:t>其中，</w:t>
      </w:r>
      <w:r>
        <w:rPr>
          <w:rFonts w:hint="eastAsia"/>
        </w:rPr>
        <w:t>n</w:t>
      </w:r>
      <w:r>
        <w:rPr>
          <w:rFonts w:hint="eastAsia"/>
        </w:rPr>
        <w:t>表示第</w:t>
      </w:r>
      <w:r>
        <w:rPr>
          <w:rFonts w:hint="eastAsia"/>
        </w:rPr>
        <w:t>n</w:t>
      </w:r>
      <w:r>
        <w:rPr>
          <w:rFonts w:hint="eastAsia"/>
        </w:rPr>
        <w:t>时层，</w:t>
      </w:r>
      <w:r>
        <w:rPr>
          <w:rFonts w:hint="eastAsia"/>
        </w:rPr>
        <w:t>n-1</w:t>
      </w:r>
      <w:r>
        <w:rPr>
          <w:rFonts w:hint="eastAsia"/>
        </w:rPr>
        <w:t>表示第</w:t>
      </w:r>
      <w:r>
        <w:rPr>
          <w:rFonts w:hint="eastAsia"/>
        </w:rPr>
        <w:t>n-1</w:t>
      </w:r>
      <w:r>
        <w:rPr>
          <w:rFonts w:hint="eastAsia"/>
        </w:rPr>
        <w:t>时层。</w:t>
      </w:r>
      <w:r w:rsidR="00FC0482">
        <w:rPr>
          <w:rFonts w:hint="eastAsia"/>
        </w:rPr>
        <w:t>显然，如式</w:t>
      </w:r>
      <w:r w:rsidR="00FC0482">
        <w:rPr>
          <w:rFonts w:hint="eastAsia"/>
        </w:rPr>
        <w:t>(21)</w:t>
      </w:r>
      <w:r w:rsidR="00FC0482">
        <w:rPr>
          <w:rFonts w:hint="eastAsia"/>
        </w:rPr>
        <w:t>所示的迭代法属于</w:t>
      </w:r>
      <w:r w:rsidR="00FC0482">
        <w:rPr>
          <w:rFonts w:hint="eastAsia"/>
        </w:rPr>
        <w:t>Gauss-Seidel</w:t>
      </w:r>
      <w:r w:rsidR="00FC0482">
        <w:rPr>
          <w:rFonts w:hint="eastAsia"/>
        </w:rPr>
        <w:t>迭代法。</w:t>
      </w:r>
      <w:r w:rsidR="00130233">
        <w:rPr>
          <w:rFonts w:hint="eastAsia"/>
        </w:rPr>
        <w:t>经过一次迭代后，计算整个区域内温度与迭代前温度的相对误差。当相对误差满足迭代误差要求时迭代收敛，进而进行下一时刻温度场的迭代求解。在稳态导热问题时，一次迭代收敛得到的便是稳态解，没有时刻的概念。</w:t>
      </w:r>
    </w:p>
    <w:p w:rsidR="00734518" w:rsidRPr="00296FFD" w:rsidRDefault="00734518" w:rsidP="00734518"/>
    <w:p w:rsidR="00CC155C" w:rsidRPr="00CC155C" w:rsidRDefault="00CC155C" w:rsidP="00EE67B7">
      <w:pPr>
        <w:jc w:val="left"/>
        <w:rPr>
          <w:rFonts w:ascii="黑体" w:eastAsia="黑体" w:hAnsi="黑体"/>
        </w:rPr>
      </w:pPr>
      <w:r w:rsidRPr="00CC155C">
        <w:rPr>
          <w:rFonts w:ascii="黑体" w:eastAsia="黑体" w:hAnsi="黑体" w:hint="eastAsia"/>
        </w:rPr>
        <w:t>1.</w:t>
      </w:r>
      <w:r w:rsidR="00734518">
        <w:rPr>
          <w:rFonts w:ascii="黑体" w:eastAsia="黑体" w:hAnsi="黑体" w:hint="eastAsia"/>
        </w:rPr>
        <w:t>6</w:t>
      </w:r>
      <w:r w:rsidRPr="00CC155C">
        <w:rPr>
          <w:rFonts w:ascii="黑体" w:eastAsia="黑体" w:hAnsi="黑体" w:hint="eastAsia"/>
        </w:rPr>
        <w:t xml:space="preserve"> 求解流程</w:t>
      </w:r>
    </w:p>
    <w:p w:rsidR="00CC155C" w:rsidRDefault="00CC155C" w:rsidP="00EE67B7">
      <w:pPr>
        <w:jc w:val="left"/>
      </w:pPr>
    </w:p>
    <w:p w:rsidR="006E18CC" w:rsidRPr="00DE3BCF" w:rsidRDefault="006A011A" w:rsidP="00C22439">
      <w:pPr>
        <w:ind w:firstLineChars="200" w:firstLine="480"/>
      </w:pPr>
      <w:r>
        <w:rPr>
          <w:rFonts w:hint="eastAsia"/>
        </w:rPr>
        <w:t>本文研究的二维稳态及非稳态导热问题求解程序基于</w:t>
      </w:r>
      <w:r>
        <w:rPr>
          <w:rFonts w:hint="eastAsia"/>
        </w:rPr>
        <w:t>Intel Fortran 2011</w:t>
      </w:r>
      <w:r>
        <w:rPr>
          <w:rFonts w:hint="eastAsia"/>
        </w:rPr>
        <w:t>，</w:t>
      </w:r>
      <w:r w:rsidR="00C22439">
        <w:rPr>
          <w:rFonts w:hint="eastAsia"/>
        </w:rPr>
        <w:t>程序流程图见图</w:t>
      </w:r>
      <w:r w:rsidR="00C22439">
        <w:rPr>
          <w:rFonts w:hint="eastAsia"/>
        </w:rPr>
        <w:t>6</w:t>
      </w:r>
      <w:r>
        <w:rPr>
          <w:rFonts w:hint="eastAsia"/>
        </w:rPr>
        <w:t>，具体求解过程可见</w:t>
      </w:r>
      <w:r>
        <w:rPr>
          <w:rFonts w:hint="eastAsia"/>
        </w:rPr>
        <w:t>Heat_Conduction_2D</w:t>
      </w:r>
      <w:r>
        <w:rPr>
          <w:rFonts w:hint="eastAsia"/>
        </w:rPr>
        <w:t>文件夹。要实现二维导热问题的求解，首先需要定义坐标类型</w:t>
      </w:r>
      <w:r w:rsidR="00C22439">
        <w:rPr>
          <w:rFonts w:hint="eastAsia"/>
        </w:rPr>
        <w:t>、结构尺寸、物性参数、节点数、网格参数、迭代相关参数等变量，该部分内容在子程序</w:t>
      </w:r>
      <w:r w:rsidR="00C22439">
        <w:rPr>
          <w:rFonts w:hint="eastAsia"/>
        </w:rPr>
        <w:t>variable.f90</w:t>
      </w:r>
      <w:r w:rsidR="00C22439">
        <w:rPr>
          <w:rFonts w:hint="eastAsia"/>
        </w:rPr>
        <w:t>中完成。在求解之前，还需对这些变量进行初始化，该部分内容在子程序</w:t>
      </w:r>
      <w:r w:rsidR="00C22439">
        <w:rPr>
          <w:rFonts w:hint="eastAsia"/>
        </w:rPr>
        <w:t>initial.f90</w:t>
      </w:r>
      <w:r w:rsidR="00C22439">
        <w:rPr>
          <w:rFonts w:hint="eastAsia"/>
        </w:rPr>
        <w:t>中完成。根据内节点法，确定网格参数包括节点坐标、控制面坐标、相邻节点之间距离、相邻控制面之间距离、相邻节点与控制面之间的距离及直角坐标系与</w:t>
      </w:r>
      <w:r w:rsidR="00054F92">
        <w:rPr>
          <w:rFonts w:hint="eastAsia"/>
        </w:rPr>
        <w:t>圆</w:t>
      </w:r>
      <w:r w:rsidR="00C22439">
        <w:rPr>
          <w:rFonts w:hint="eastAsia"/>
        </w:rPr>
        <w:t>柱</w:t>
      </w:r>
      <w:r w:rsidR="00054F92">
        <w:rPr>
          <w:rFonts w:hint="eastAsia"/>
        </w:rPr>
        <w:t>轴对称</w:t>
      </w:r>
      <w:r w:rsidR="00C22439">
        <w:rPr>
          <w:rFonts w:hint="eastAsia"/>
        </w:rPr>
        <w:t>坐标系之间的转换方法，该部分内容在子程序</w:t>
      </w:r>
      <w:r w:rsidR="00C22439">
        <w:rPr>
          <w:rFonts w:hint="eastAsia"/>
        </w:rPr>
        <w:t>mesh.f90</w:t>
      </w:r>
      <w:r w:rsidR="00C22439">
        <w:rPr>
          <w:rFonts w:hint="eastAsia"/>
        </w:rPr>
        <w:t>中完成。</w:t>
      </w:r>
      <w:r w:rsidR="00054F92">
        <w:rPr>
          <w:rFonts w:hint="eastAsia"/>
        </w:rPr>
        <w:t>直角坐标系与圆柱轴对称坐标系之间转换方法的确定能保证程序同时适用于两种坐标系。边界条件的引入通过子程序</w:t>
      </w:r>
      <w:r w:rsidR="00054F92">
        <w:rPr>
          <w:rFonts w:hint="eastAsia"/>
        </w:rPr>
        <w:t>boundary.f90</w:t>
      </w:r>
      <w:r w:rsidR="00054F92">
        <w:rPr>
          <w:rFonts w:hint="eastAsia"/>
        </w:rPr>
        <w:t>来完成。影响因子</w:t>
      </w:r>
      <m:oMath>
        <m:sSub>
          <m:sSubPr>
            <m:ctrlPr>
              <w:rPr>
                <w:rFonts w:ascii="Cambria Math" w:hAnsi="Cambria Math"/>
              </w:rPr>
            </m:ctrlPr>
          </m:sSubPr>
          <m:e>
            <m:r>
              <w:rPr>
                <w:rFonts w:ascii="Cambria Math" w:hAnsi="Cambria Math"/>
              </w:rPr>
              <m:t>a</m:t>
            </m:r>
          </m:e>
          <m:sub>
            <m:r>
              <w:rPr>
                <w:rFonts w:ascii="Cambria Math" w:hAnsi="Cambria Math"/>
              </w:rPr>
              <m:t>E</m:t>
            </m:r>
          </m:sub>
        </m:sSub>
      </m:oMath>
      <w:r w:rsidR="00054F92">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oMath>
      <w:r w:rsidR="00054F92">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S</m:t>
            </m:r>
          </m:sub>
        </m:sSub>
      </m:oMath>
      <w:r w:rsidR="00054F92">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N</m:t>
            </m:r>
          </m:sub>
        </m:sSub>
      </m:oMath>
      <w:r w:rsidR="00054F92">
        <w:rPr>
          <w:rFonts w:hint="eastAsia"/>
        </w:rPr>
        <w:t>和</w:t>
      </w:r>
      <w:r w:rsidR="00054F92" w:rsidRPr="00054F92">
        <w:rPr>
          <w:rFonts w:hint="eastAsia"/>
          <w:i/>
        </w:rPr>
        <w:t>b</w:t>
      </w:r>
      <w:r w:rsidR="00054F92">
        <w:rPr>
          <w:rFonts w:hint="eastAsia"/>
        </w:rPr>
        <w:t>的求解通过子程序</w:t>
      </w:r>
      <w:r w:rsidR="00054F92">
        <w:rPr>
          <w:rFonts w:hint="eastAsia"/>
        </w:rPr>
        <w:t>influence</w:t>
      </w:r>
      <w:r w:rsidR="00F410C0">
        <w:rPr>
          <w:rFonts w:hint="eastAsia"/>
        </w:rPr>
        <w:t>_</w:t>
      </w:r>
      <w:r w:rsidR="00054F92">
        <w:rPr>
          <w:rFonts w:hint="eastAsia"/>
        </w:rPr>
        <w:t>coeffieient.f90</w:t>
      </w:r>
      <w:r w:rsidR="00054F92">
        <w:rPr>
          <w:rFonts w:hint="eastAsia"/>
        </w:rPr>
        <w:t>完成。</w:t>
      </w:r>
      <w:r w:rsidR="00F410C0">
        <w:rPr>
          <w:rFonts w:hint="eastAsia"/>
        </w:rPr>
        <w:t>值得指出的是，根据</w:t>
      </w:r>
      <w:r w:rsidR="00F410C0">
        <w:rPr>
          <w:rFonts w:hint="eastAsia"/>
        </w:rPr>
        <w:t>1.3</w:t>
      </w:r>
      <w:r w:rsidR="00F410C0">
        <w:rPr>
          <w:rFonts w:hint="eastAsia"/>
        </w:rPr>
        <w:t>节的分析，稳态导热与非稳态导热在程序求解上的</w:t>
      </w:r>
      <w:r w:rsidR="00DE3BCF">
        <w:rPr>
          <w:rFonts w:hint="eastAsia"/>
        </w:rPr>
        <w:t>根本</w:t>
      </w:r>
      <w:r w:rsidR="00F410C0">
        <w:rPr>
          <w:rFonts w:hint="eastAsia"/>
        </w:rPr>
        <w:t>区别</w:t>
      </w:r>
      <w:r w:rsidR="00DE3BCF">
        <w:rPr>
          <w:rFonts w:hint="eastAsia"/>
        </w:rPr>
        <w:t>就</w:t>
      </w:r>
      <w:r w:rsidR="00F410C0">
        <w:rPr>
          <w:rFonts w:hint="eastAsia"/>
        </w:rPr>
        <w:t>在</w:t>
      </w:r>
      <w:r w:rsidR="00DE3BCF">
        <w:rPr>
          <w:rFonts w:hint="eastAsia"/>
        </w:rPr>
        <w:t>于</w:t>
      </w:r>
      <m:oMath>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oMath>
      <w:r w:rsidR="00DE3BCF">
        <w:rPr>
          <w:rFonts w:hint="eastAsia"/>
        </w:rPr>
        <w:t>的取值</w:t>
      </w:r>
      <w:r w:rsidR="00F410C0">
        <w:rPr>
          <w:rFonts w:hint="eastAsia"/>
        </w:rPr>
        <w:t>，只需通过令</w:t>
      </w:r>
      <m:oMath>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oMath>
      <w:r w:rsidR="00F410C0">
        <w:rPr>
          <w:rFonts w:hint="eastAsia"/>
        </w:rPr>
        <w:t>为</w:t>
      </w:r>
      <w:r w:rsidR="00F410C0">
        <w:rPr>
          <w:rFonts w:hint="eastAsia"/>
        </w:rPr>
        <w:t>0</w:t>
      </w:r>
      <w:r w:rsidR="00F410C0">
        <w:rPr>
          <w:rFonts w:hint="eastAsia"/>
        </w:rPr>
        <w:t>或</w:t>
      </w:r>
      <m:oMath>
        <m:f>
          <m:fPr>
            <m:type m:val="lin"/>
            <m:ctrlPr>
              <w:rPr>
                <w:rFonts w:ascii="Cambria Math" w:hAnsi="Cambria Math"/>
              </w:rPr>
            </m:ctrlPr>
          </m:fPr>
          <m:num>
            <m:sSub>
              <m:sSubPr>
                <m:ctrlPr>
                  <w:rPr>
                    <w:rFonts w:ascii="Cambria Math" w:hAnsi="Cambria Math"/>
                  </w:rPr>
                </m:ctrlPr>
              </m:sSubPr>
              <m:e>
                <m:r>
                  <w:rPr>
                    <w:rFonts w:ascii="Cambria Math" w:hAnsi="Cambria Math"/>
                  </w:rPr>
                  <m:t>(ρc)</m:t>
                </m:r>
              </m:e>
              <m:sub>
                <m:r>
                  <w:rPr>
                    <w:rFonts w:ascii="Cambria Math" w:hAnsi="Cambria Math"/>
                  </w:rPr>
                  <m:t>P</m:t>
                </m:r>
              </m:sub>
            </m:sSub>
            <m:r>
              <w:rPr>
                <w:rFonts w:ascii="Cambria Math" w:hAnsi="Cambria Math"/>
              </w:rPr>
              <m:t>ΔxΔy</m:t>
            </m:r>
          </m:num>
          <m:den>
            <m:r>
              <w:rPr>
                <w:rFonts w:ascii="Cambria Math" w:hAnsi="Cambria Math"/>
              </w:rPr>
              <m:t>Δt</m:t>
            </m:r>
          </m:den>
        </m:f>
      </m:oMath>
      <w:r w:rsidR="00DE3BCF">
        <w:rPr>
          <w:rFonts w:hint="eastAsia"/>
        </w:rPr>
        <w:t>便可程序同时适用于稳态导热与非稳态导热。稳态导热时，</w:t>
      </w:r>
      <m:oMath>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r>
          <w:rPr>
            <w:rFonts w:ascii="Cambria Math" w:hAnsi="Cambria Math"/>
          </w:rPr>
          <m:t>=</m:t>
        </m:r>
        <m:r>
          <m:rPr>
            <m:sty m:val="p"/>
          </m:rPr>
          <w:rPr>
            <w:rFonts w:ascii="Cambria Math" w:hAnsi="Cambria Math"/>
          </w:rPr>
          <m:t>0</m:t>
        </m:r>
      </m:oMath>
      <w:r w:rsidR="00DE3BCF">
        <w:rPr>
          <w:rFonts w:hint="eastAsia"/>
        </w:rPr>
        <w:t>；而非稳态导热时，</w:t>
      </w:r>
      <m:oMath>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0</m:t>
            </m:r>
          </m:sup>
        </m:sSubSup>
        <m: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(ρc)</m:t>
                </m:r>
              </m:e>
              <m:sub>
                <m:r>
                  <w:rPr>
                    <w:rFonts w:ascii="Cambria Math" w:hAnsi="Cambria Math"/>
                  </w:rPr>
                  <m:t>P</m:t>
                </m:r>
              </m:sub>
            </m:sSub>
            <m:r>
              <w:rPr>
                <w:rFonts w:ascii="Cambria Math" w:hAnsi="Cambria Math"/>
              </w:rPr>
              <m:t>ΔxΔy</m:t>
            </m:r>
          </m:num>
          <m:den>
            <m:r>
              <w:rPr>
                <w:rFonts w:ascii="Cambria Math" w:hAnsi="Cambria Math"/>
              </w:rPr>
              <m:t>Δt</m:t>
            </m:r>
          </m:den>
        </m:f>
      </m:oMath>
      <w:r w:rsidR="00DE3BCF">
        <w:rPr>
          <w:rFonts w:hint="eastAsia"/>
        </w:rPr>
        <w:t>。</w:t>
      </w:r>
      <w:r w:rsidR="00832C8D">
        <w:rPr>
          <w:rFonts w:hint="eastAsia"/>
        </w:rPr>
        <w:t>之后在主程序</w:t>
      </w:r>
      <w:r w:rsidR="00832C8D">
        <w:rPr>
          <w:rFonts w:hint="eastAsia"/>
        </w:rPr>
        <w:t>main.f90</w:t>
      </w:r>
      <w:r w:rsidR="00832C8D">
        <w:rPr>
          <w:rFonts w:hint="eastAsia"/>
        </w:rPr>
        <w:t>中进行交替方向迭代求解：先从西向东扫描，再从南向北扫描。每进行完一次交替方向迭代求解后，调用子程序</w:t>
      </w:r>
      <w:r w:rsidR="00832C8D">
        <w:rPr>
          <w:rFonts w:hint="eastAsia"/>
        </w:rPr>
        <w:t>check_convergence.f90</w:t>
      </w:r>
      <w:r w:rsidR="00832C8D">
        <w:rPr>
          <w:rFonts w:hint="eastAsia"/>
        </w:rPr>
        <w:t>检查迭代前后温度场的最大相对误差是否小于要求值，如果满足则迭代收敛，否则重新进行迭代</w:t>
      </w:r>
      <w:r w:rsidR="00965197">
        <w:rPr>
          <w:rFonts w:hint="eastAsia"/>
        </w:rPr>
        <w:t>直至收敛。对于稳态导热问题，如果收敛则计算终止，得到的便是稳态解。</w:t>
      </w:r>
      <w:r w:rsidR="004D10B2">
        <w:rPr>
          <w:rFonts w:hint="eastAsia"/>
        </w:rPr>
        <w:t>如果不收敛，则将新计算出的温度赋</w:t>
      </w:r>
      <w:proofErr w:type="gramStart"/>
      <w:r w:rsidR="004D10B2">
        <w:rPr>
          <w:rFonts w:hint="eastAsia"/>
        </w:rPr>
        <w:t>给之前</w:t>
      </w:r>
      <w:proofErr w:type="gramEnd"/>
      <w:r w:rsidR="004D10B2">
        <w:rPr>
          <w:rFonts w:hint="eastAsia"/>
        </w:rPr>
        <w:t>的温度</w:t>
      </w:r>
      <w:r w:rsidR="00567D37">
        <w:rPr>
          <w:rFonts w:hint="eastAsia"/>
        </w:rPr>
        <w:t>，重新引入边界条件、计算影响因子，然后进</w:t>
      </w:r>
      <w:r w:rsidR="00567D37">
        <w:rPr>
          <w:rFonts w:hint="eastAsia"/>
        </w:rPr>
        <w:lastRenderedPageBreak/>
        <w:t>行</w:t>
      </w:r>
      <w:r w:rsidR="00567D37">
        <w:rPr>
          <w:rFonts w:hint="eastAsia"/>
        </w:rPr>
        <w:t>G-S</w:t>
      </w:r>
      <w:r w:rsidR="00567D37">
        <w:rPr>
          <w:rFonts w:hint="eastAsia"/>
        </w:rPr>
        <w:t>迭代直至收敛。</w:t>
      </w:r>
      <w:r w:rsidR="00965197">
        <w:rPr>
          <w:rFonts w:hint="eastAsia"/>
        </w:rPr>
        <w:t>对于非稳态导热问题，如果收敛则将</w:t>
      </w:r>
      <w:r w:rsidR="00FA0B03">
        <w:rPr>
          <w:rFonts w:hint="eastAsia"/>
        </w:rPr>
        <w:t>该</w:t>
      </w:r>
      <w:r w:rsidR="00965197">
        <w:rPr>
          <w:rFonts w:hint="eastAsia"/>
        </w:rPr>
        <w:t>时刻温度场作为下一时刻温度场迭代初值进行下一时刻迭代计算</w:t>
      </w:r>
      <w:r w:rsidR="00FA0B03">
        <w:rPr>
          <w:rFonts w:hint="eastAsia"/>
        </w:rPr>
        <w:t>，如此推进</w:t>
      </w:r>
      <w:r w:rsidR="00965197">
        <w:rPr>
          <w:rFonts w:hint="eastAsia"/>
        </w:rPr>
        <w:t>直至到</w:t>
      </w:r>
      <w:r w:rsidR="00FA0B03">
        <w:rPr>
          <w:rFonts w:hint="eastAsia"/>
        </w:rPr>
        <w:t>获得</w:t>
      </w:r>
      <w:r w:rsidR="00965197">
        <w:rPr>
          <w:rFonts w:hint="eastAsia"/>
        </w:rPr>
        <w:t>预定时刻</w:t>
      </w:r>
      <w:r w:rsidR="00FA0B03">
        <w:rPr>
          <w:rFonts w:hint="eastAsia"/>
        </w:rPr>
        <w:t>收敛的温度场。</w:t>
      </w:r>
      <w:r w:rsidR="00567D37">
        <w:rPr>
          <w:rFonts w:hint="eastAsia"/>
        </w:rPr>
        <w:t>如果不收敛，则将新计算出的温度赋</w:t>
      </w:r>
      <w:proofErr w:type="gramStart"/>
      <w:r w:rsidR="00567D37">
        <w:rPr>
          <w:rFonts w:hint="eastAsia"/>
        </w:rPr>
        <w:t>给之前</w:t>
      </w:r>
      <w:proofErr w:type="gramEnd"/>
      <w:r w:rsidR="00567D37">
        <w:rPr>
          <w:rFonts w:hint="eastAsia"/>
        </w:rPr>
        <w:t>的温度，再直接进入交替方向</w:t>
      </w:r>
      <w:r w:rsidR="00567D37">
        <w:rPr>
          <w:rFonts w:hint="eastAsia"/>
        </w:rPr>
        <w:t>G-S</w:t>
      </w:r>
      <w:r w:rsidR="00567D37">
        <w:rPr>
          <w:rFonts w:hint="eastAsia"/>
        </w:rPr>
        <w:t>迭代直至收敛。</w:t>
      </w:r>
      <w:r w:rsidR="00FA0B03">
        <w:rPr>
          <w:rFonts w:hint="eastAsia"/>
        </w:rPr>
        <w:t>最后调用子程序</w:t>
      </w:r>
      <w:r w:rsidR="00FA0B03">
        <w:rPr>
          <w:rFonts w:hint="eastAsia"/>
        </w:rPr>
        <w:t>output.f90</w:t>
      </w:r>
      <w:r w:rsidR="00FA0B03">
        <w:rPr>
          <w:rFonts w:hint="eastAsia"/>
        </w:rPr>
        <w:t>输出计算结果。</w:t>
      </w:r>
    </w:p>
    <w:p w:rsidR="00FA35AF" w:rsidRDefault="00FD2D06" w:rsidP="00EF0308">
      <w:r>
        <w:object w:dxaOrig="17615" w:dyaOrig="15724">
          <v:shape id="_x0000_i1067" type="#_x0000_t75" style="width:414.7pt;height:370.35pt" o:ole="">
            <v:imagedata r:id="rId92" o:title=""/>
          </v:shape>
          <o:OLEObject Type="Embed" ProgID="Visio.Drawing.11" ShapeID="_x0000_i1067" DrawAspect="Content" ObjectID="_1432727844" r:id="rId93"/>
        </w:object>
      </w:r>
    </w:p>
    <w:p w:rsidR="006E18CC" w:rsidRPr="00FA35AF" w:rsidRDefault="00FA35AF" w:rsidP="00FA35AF">
      <w:pPr>
        <w:spacing w:beforeLines="50" w:before="156" w:afterLines="50" w:after="156"/>
        <w:jc w:val="center"/>
        <w:rPr>
          <w:sz w:val="21"/>
          <w:szCs w:val="21"/>
        </w:rPr>
      </w:pPr>
      <w:r w:rsidRPr="00FA35AF">
        <w:rPr>
          <w:rFonts w:hint="eastAsia"/>
          <w:b/>
          <w:sz w:val="21"/>
          <w:szCs w:val="21"/>
        </w:rPr>
        <w:t>图</w:t>
      </w:r>
      <w:r w:rsidRPr="00FA35AF">
        <w:rPr>
          <w:rFonts w:hint="eastAsia"/>
          <w:b/>
          <w:sz w:val="21"/>
          <w:szCs w:val="21"/>
        </w:rPr>
        <w:t xml:space="preserve"> </w:t>
      </w:r>
      <w:r w:rsidRPr="00FA35AF">
        <w:rPr>
          <w:b/>
          <w:sz w:val="21"/>
          <w:szCs w:val="21"/>
        </w:rPr>
        <w:fldChar w:fldCharType="begin"/>
      </w:r>
      <w:r w:rsidRPr="00FA35AF">
        <w:rPr>
          <w:b/>
          <w:sz w:val="21"/>
          <w:szCs w:val="21"/>
        </w:rPr>
        <w:instrText xml:space="preserve"> </w:instrText>
      </w:r>
      <w:r w:rsidRPr="00FA35AF">
        <w:rPr>
          <w:rFonts w:hint="eastAsia"/>
          <w:b/>
          <w:sz w:val="21"/>
          <w:szCs w:val="21"/>
        </w:rPr>
        <w:instrText xml:space="preserve">SEQ </w:instrText>
      </w:r>
      <w:r w:rsidRPr="00FA35AF">
        <w:rPr>
          <w:rFonts w:hint="eastAsia"/>
          <w:b/>
          <w:sz w:val="21"/>
          <w:szCs w:val="21"/>
        </w:rPr>
        <w:instrText>图</w:instrText>
      </w:r>
      <w:r w:rsidRPr="00FA35AF">
        <w:rPr>
          <w:rFonts w:hint="eastAsia"/>
          <w:b/>
          <w:sz w:val="21"/>
          <w:szCs w:val="21"/>
        </w:rPr>
        <w:instrText xml:space="preserve"> \* ARABIC</w:instrText>
      </w:r>
      <w:r w:rsidRPr="00FA35AF">
        <w:rPr>
          <w:b/>
          <w:sz w:val="21"/>
          <w:szCs w:val="21"/>
        </w:rPr>
        <w:instrText xml:space="preserve"> </w:instrText>
      </w:r>
      <w:r w:rsidRPr="00FA35AF">
        <w:rPr>
          <w:b/>
          <w:sz w:val="21"/>
          <w:szCs w:val="21"/>
        </w:rPr>
        <w:fldChar w:fldCharType="separate"/>
      </w:r>
      <w:r w:rsidR="002C73DA">
        <w:rPr>
          <w:b/>
          <w:noProof/>
          <w:sz w:val="21"/>
          <w:szCs w:val="21"/>
        </w:rPr>
        <w:t>6</w:t>
      </w:r>
      <w:r w:rsidRPr="00FA35AF">
        <w:rPr>
          <w:b/>
          <w:sz w:val="21"/>
          <w:szCs w:val="21"/>
        </w:rPr>
        <w:fldChar w:fldCharType="end"/>
      </w:r>
      <w:r w:rsidRPr="00FA35AF">
        <w:rPr>
          <w:rFonts w:hint="eastAsia"/>
          <w:sz w:val="21"/>
          <w:szCs w:val="21"/>
        </w:rPr>
        <w:t xml:space="preserve">. </w:t>
      </w:r>
      <w:r w:rsidRPr="00FA35AF">
        <w:rPr>
          <w:rFonts w:hint="eastAsia"/>
          <w:sz w:val="21"/>
          <w:szCs w:val="21"/>
        </w:rPr>
        <w:t>程序流程图</w:t>
      </w:r>
    </w:p>
    <w:p w:rsidR="00CC155C" w:rsidRDefault="00CC155C" w:rsidP="00B97051">
      <w:pPr>
        <w:spacing w:afterLines="50" w:after="156"/>
        <w:jc w:val="left"/>
        <w:rPr>
          <w:rFonts w:ascii="黑体" w:eastAsia="黑体" w:hAnsi="黑体"/>
          <w:sz w:val="28"/>
          <w:szCs w:val="28"/>
        </w:rPr>
      </w:pPr>
      <w:r w:rsidRPr="00CC155C">
        <w:rPr>
          <w:rFonts w:ascii="黑体" w:eastAsia="黑体" w:hAnsi="黑体" w:hint="eastAsia"/>
          <w:sz w:val="28"/>
          <w:szCs w:val="28"/>
        </w:rPr>
        <w:t xml:space="preserve">2 </w:t>
      </w:r>
      <w:r>
        <w:rPr>
          <w:rFonts w:ascii="黑体" w:eastAsia="黑体" w:hAnsi="黑体" w:hint="eastAsia"/>
          <w:sz w:val="28"/>
          <w:szCs w:val="28"/>
        </w:rPr>
        <w:t>数值方法验证</w:t>
      </w:r>
    </w:p>
    <w:p w:rsidR="00CC155C" w:rsidRPr="007A5742" w:rsidRDefault="007A5742" w:rsidP="007A5742">
      <w:pPr>
        <w:jc w:val="left"/>
        <w:rPr>
          <w:rFonts w:ascii="黑体" w:eastAsia="黑体" w:hAnsi="黑体"/>
        </w:rPr>
      </w:pPr>
      <w:r w:rsidRPr="007A5742">
        <w:rPr>
          <w:rFonts w:ascii="黑体" w:eastAsia="黑体" w:hAnsi="黑体" w:hint="eastAsia"/>
        </w:rPr>
        <w:t>2.1 二维稳态</w:t>
      </w:r>
      <w:r w:rsidR="008F2617">
        <w:rPr>
          <w:rFonts w:ascii="黑体" w:eastAsia="黑体" w:hAnsi="黑体" w:hint="eastAsia"/>
        </w:rPr>
        <w:t>无内热源</w:t>
      </w:r>
      <w:r w:rsidRPr="007A5742">
        <w:rPr>
          <w:rFonts w:ascii="黑体" w:eastAsia="黑体" w:hAnsi="黑体" w:hint="eastAsia"/>
        </w:rPr>
        <w:t>导热</w:t>
      </w:r>
    </w:p>
    <w:p w:rsidR="007A5742" w:rsidRDefault="007A5742" w:rsidP="007A5742">
      <w:pPr>
        <w:jc w:val="left"/>
      </w:pPr>
    </w:p>
    <w:p w:rsidR="007A5742" w:rsidRDefault="008F2617" w:rsidP="003860BA">
      <w:pPr>
        <w:ind w:firstLineChars="200" w:firstLine="480"/>
      </w:pPr>
      <w:r>
        <w:rPr>
          <w:rFonts w:hint="eastAsia"/>
        </w:rPr>
        <w:t>考虑二维</w:t>
      </w:r>
      <w:r w:rsidR="00C437EC">
        <w:rPr>
          <w:rFonts w:hint="eastAsia"/>
        </w:rPr>
        <w:t>平板</w:t>
      </w:r>
      <w:r>
        <w:rPr>
          <w:rFonts w:hint="eastAsia"/>
        </w:rPr>
        <w:t>稳态无内热源导热问题，</w:t>
      </w:r>
      <w:r w:rsidR="00C437EC">
        <w:rPr>
          <w:rFonts w:hint="eastAsia"/>
        </w:rPr>
        <w:t>其中平板为正方形，</w:t>
      </w:r>
      <w:r w:rsidR="00C437EC" w:rsidRPr="00C437EC">
        <w:rPr>
          <w:rFonts w:hint="eastAsia"/>
          <w:i/>
        </w:rPr>
        <w:t>x</w:t>
      </w:r>
      <w:r w:rsidR="00C437EC">
        <w:rPr>
          <w:rFonts w:hint="eastAsia"/>
        </w:rPr>
        <w:t>、</w:t>
      </w:r>
      <w:r w:rsidR="00C437EC" w:rsidRPr="00C437EC">
        <w:rPr>
          <w:rFonts w:hint="eastAsia"/>
          <w:i/>
        </w:rPr>
        <w:t>y</w:t>
      </w:r>
      <w:r w:rsidR="00C437EC">
        <w:rPr>
          <w:rFonts w:hint="eastAsia"/>
        </w:rPr>
        <w:t>方向长度均为</w:t>
      </w:r>
      <w:r w:rsidR="00C437EC">
        <w:rPr>
          <w:rFonts w:hint="eastAsia"/>
        </w:rPr>
        <w:t>1</w:t>
      </w:r>
      <w:r w:rsidR="00C437EC">
        <w:rPr>
          <w:rFonts w:hint="eastAsia"/>
        </w:rPr>
        <w:t>，且</w:t>
      </w:r>
      <w:r>
        <w:rPr>
          <w:rFonts w:hint="eastAsia"/>
        </w:rPr>
        <w:t>物性常数</w:t>
      </w:r>
      <w:r w:rsidR="00C437EC">
        <w:rPr>
          <w:rFonts w:hint="eastAsia"/>
        </w:rPr>
        <w:t>均为定值。边界条件为：</w:t>
      </w:r>
      <w:r w:rsidR="00C437EC" w:rsidRPr="00C437EC">
        <w:rPr>
          <w:rFonts w:hint="eastAsia"/>
          <w:i/>
        </w:rPr>
        <w:t>x</w:t>
      </w:r>
      <w:r w:rsidR="00C437EC">
        <w:rPr>
          <w:rFonts w:hint="eastAsia"/>
        </w:rPr>
        <w:t>=0</w:t>
      </w:r>
      <w:r w:rsidR="00C437EC">
        <w:rPr>
          <w:rFonts w:hint="eastAsia"/>
        </w:rPr>
        <w:t>边为等热流</w:t>
      </w:r>
      <w:r w:rsidR="00191E74">
        <w:rPr>
          <w:rFonts w:hint="eastAsia"/>
        </w:rPr>
        <w:t>边界</w:t>
      </w:r>
      <w:r w:rsidR="00C437EC">
        <w:rPr>
          <w:rFonts w:hint="eastAsia"/>
        </w:rPr>
        <w:t>条件，其中热流为</w:t>
      </w:r>
      <w:r w:rsidR="00C437EC">
        <w:rPr>
          <w:rFonts w:hint="eastAsia"/>
        </w:rPr>
        <w:t>0</w:t>
      </w:r>
      <w:r w:rsidR="00C437EC">
        <w:rPr>
          <w:rFonts w:hint="eastAsia"/>
        </w:rPr>
        <w:t>；</w:t>
      </w:r>
      <w:r w:rsidR="00C437EC" w:rsidRPr="00C437EC">
        <w:rPr>
          <w:rFonts w:hint="eastAsia"/>
          <w:i/>
        </w:rPr>
        <w:t>x</w:t>
      </w:r>
      <w:r w:rsidR="00C437EC">
        <w:rPr>
          <w:rFonts w:hint="eastAsia"/>
        </w:rPr>
        <w:t>=1</w:t>
      </w:r>
      <w:r w:rsidR="00C437EC">
        <w:rPr>
          <w:rFonts w:hint="eastAsia"/>
        </w:rPr>
        <w:t>边</w:t>
      </w:r>
      <w:proofErr w:type="gramStart"/>
      <w:r w:rsidR="00C437EC">
        <w:rPr>
          <w:rFonts w:hint="eastAsia"/>
        </w:rPr>
        <w:t>为等壁温</w:t>
      </w:r>
      <w:r w:rsidR="00191E74">
        <w:rPr>
          <w:rFonts w:hint="eastAsia"/>
        </w:rPr>
        <w:t>边界</w:t>
      </w:r>
      <w:r w:rsidR="00C437EC">
        <w:rPr>
          <w:rFonts w:hint="eastAsia"/>
        </w:rPr>
        <w:t>条件</w:t>
      </w:r>
      <w:proofErr w:type="gramEnd"/>
      <w:r w:rsidR="00C437EC">
        <w:rPr>
          <w:rFonts w:hint="eastAsia"/>
        </w:rPr>
        <w:t>，其中壁温为</w:t>
      </w:r>
      <w:r w:rsidR="00C437EC">
        <w:rPr>
          <w:rFonts w:hint="eastAsia"/>
        </w:rPr>
        <w:t>300K</w:t>
      </w:r>
      <w:r w:rsidR="00C437EC">
        <w:rPr>
          <w:rFonts w:hint="eastAsia"/>
        </w:rPr>
        <w:t>；</w:t>
      </w:r>
      <w:r w:rsidR="00C437EC" w:rsidRPr="00C437EC">
        <w:rPr>
          <w:rFonts w:hint="eastAsia"/>
          <w:i/>
        </w:rPr>
        <w:t>y</w:t>
      </w:r>
      <w:r w:rsidR="00C437EC">
        <w:rPr>
          <w:rFonts w:hint="eastAsia"/>
        </w:rPr>
        <w:t>=0</w:t>
      </w:r>
      <w:r w:rsidR="00C437EC">
        <w:rPr>
          <w:rFonts w:hint="eastAsia"/>
        </w:rPr>
        <w:t>边</w:t>
      </w:r>
      <w:proofErr w:type="gramStart"/>
      <w:r w:rsidR="00C437EC">
        <w:rPr>
          <w:rFonts w:hint="eastAsia"/>
        </w:rPr>
        <w:t>为等壁温</w:t>
      </w:r>
      <w:r w:rsidR="00191E74">
        <w:rPr>
          <w:rFonts w:hint="eastAsia"/>
        </w:rPr>
        <w:t>边界</w:t>
      </w:r>
      <w:r w:rsidR="00C437EC">
        <w:rPr>
          <w:rFonts w:hint="eastAsia"/>
        </w:rPr>
        <w:t>条件</w:t>
      </w:r>
      <w:proofErr w:type="gramEnd"/>
      <w:r w:rsidR="00C437EC">
        <w:rPr>
          <w:rFonts w:hint="eastAsia"/>
        </w:rPr>
        <w:t>，其中壁温为</w:t>
      </w:r>
      <w:r w:rsidR="00C437EC">
        <w:rPr>
          <w:rFonts w:hint="eastAsia"/>
        </w:rPr>
        <w:t xml:space="preserve">300K; </w:t>
      </w:r>
      <w:r w:rsidR="00C437EC" w:rsidRPr="00C437EC">
        <w:rPr>
          <w:rFonts w:hint="eastAsia"/>
          <w:i/>
        </w:rPr>
        <w:t>y</w:t>
      </w:r>
      <w:r w:rsidR="00C437EC">
        <w:rPr>
          <w:rFonts w:hint="eastAsia"/>
        </w:rPr>
        <w:t>=</w:t>
      </w:r>
      <w:r w:rsidR="003860BA">
        <w:rPr>
          <w:rFonts w:hint="eastAsia"/>
        </w:rPr>
        <w:t>1</w:t>
      </w:r>
      <w:r w:rsidR="00C437EC">
        <w:rPr>
          <w:rFonts w:hint="eastAsia"/>
        </w:rPr>
        <w:t>边</w:t>
      </w:r>
      <w:proofErr w:type="gramStart"/>
      <w:r w:rsidR="00C437EC">
        <w:rPr>
          <w:rFonts w:hint="eastAsia"/>
        </w:rPr>
        <w:t>为等壁温</w:t>
      </w:r>
      <w:r w:rsidR="00191E74">
        <w:rPr>
          <w:rFonts w:hint="eastAsia"/>
        </w:rPr>
        <w:t>边界</w:t>
      </w:r>
      <w:r w:rsidR="00C437EC">
        <w:rPr>
          <w:rFonts w:hint="eastAsia"/>
        </w:rPr>
        <w:t>条件</w:t>
      </w:r>
      <w:proofErr w:type="gramEnd"/>
      <w:r w:rsidR="00C437EC">
        <w:rPr>
          <w:rFonts w:hint="eastAsia"/>
        </w:rPr>
        <w:t>，其中壁温为</w:t>
      </w:r>
      <w:r w:rsidR="003860BA">
        <w:rPr>
          <w:rFonts w:hint="eastAsia"/>
        </w:rPr>
        <w:t>6</w:t>
      </w:r>
      <w:r w:rsidR="00C437EC">
        <w:rPr>
          <w:rFonts w:hint="eastAsia"/>
        </w:rPr>
        <w:t>00K</w:t>
      </w:r>
      <w:r w:rsidR="003860BA">
        <w:rPr>
          <w:rFonts w:hint="eastAsia"/>
        </w:rPr>
        <w:t>。</w:t>
      </w:r>
      <w:r w:rsidR="00973DFE">
        <w:rPr>
          <w:rFonts w:hint="eastAsia"/>
        </w:rPr>
        <w:t>稳态问题中不需给出初始条件。</w:t>
      </w:r>
      <w:r w:rsidR="00C437EC">
        <w:rPr>
          <w:rFonts w:hint="eastAsia"/>
        </w:rPr>
        <w:t>因此该问题的数学表述为：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3170EF" w:rsidTr="003170EF">
        <w:trPr>
          <w:jc w:val="center"/>
        </w:trPr>
        <w:tc>
          <w:tcPr>
            <w:tcW w:w="561" w:type="dxa"/>
            <w:tcMar>
              <w:top w:w="60" w:type="dxa"/>
              <w:bottom w:w="60" w:type="dxa"/>
            </w:tcMar>
            <w:vAlign w:val="center"/>
          </w:tcPr>
          <w:p w:rsidR="003170EF" w:rsidRDefault="003170EF" w:rsidP="003170EF">
            <w:pPr>
              <w:jc w:val="left"/>
            </w:pPr>
          </w:p>
        </w:tc>
        <w:tc>
          <w:tcPr>
            <w:tcW w:w="7185" w:type="dxa"/>
            <w:tcMar>
              <w:top w:w="60" w:type="dxa"/>
              <w:bottom w:w="60" w:type="dxa"/>
            </w:tcMar>
            <w:vAlign w:val="center"/>
          </w:tcPr>
          <w:p w:rsidR="003170EF" w:rsidRDefault="00E410C4" w:rsidP="003170EF">
            <w:pPr>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r>
                  <w:rPr>
                    <w:rFonts w:ascii="Cambria Math" w:hAnsi="Cambria Math"/>
                  </w:rPr>
                  <m:t>=0</m:t>
                </m:r>
                <m:r>
                  <m:rPr>
                    <m:sty m:val="p"/>
                  </m:rPr>
                  <w:rPr>
                    <w:rFonts w:ascii="Cambria Math" w:hAnsi="Cambria Math"/>
                  </w:rPr>
                  <m:t>，</m:t>
                </m:r>
              </m:oMath>
            </m:oMathPara>
          </w:p>
        </w:tc>
        <w:tc>
          <w:tcPr>
            <w:tcW w:w="560" w:type="dxa"/>
            <w:tcMar>
              <w:top w:w="60" w:type="dxa"/>
              <w:bottom w:w="60" w:type="dxa"/>
            </w:tcMar>
            <w:vAlign w:val="center"/>
          </w:tcPr>
          <w:p w:rsidR="003170EF" w:rsidRDefault="003170EF" w:rsidP="003170EF">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22</w:instrText>
            </w:r>
            <w:r w:rsidR="00E410C4">
              <w:rPr>
                <w:noProof/>
              </w:rPr>
              <w:fldChar w:fldCharType="end"/>
            </w:r>
            <w:r>
              <w:instrText>)</w:instrText>
            </w:r>
            <w:r>
              <w:fldChar w:fldCharType="end"/>
            </w:r>
          </w:p>
        </w:tc>
      </w:tr>
      <w:tr w:rsidR="003170EF" w:rsidTr="003170EF">
        <w:trPr>
          <w:jc w:val="center"/>
        </w:trPr>
        <w:tc>
          <w:tcPr>
            <w:tcW w:w="561" w:type="dxa"/>
            <w:tcMar>
              <w:top w:w="60" w:type="dxa"/>
              <w:bottom w:w="60" w:type="dxa"/>
            </w:tcMar>
            <w:vAlign w:val="center"/>
          </w:tcPr>
          <w:p w:rsidR="003170EF" w:rsidRDefault="003170EF" w:rsidP="003170EF">
            <w:pPr>
              <w:jc w:val="left"/>
            </w:pPr>
          </w:p>
        </w:tc>
        <w:tc>
          <w:tcPr>
            <w:tcW w:w="7185" w:type="dxa"/>
            <w:tcMar>
              <w:top w:w="60" w:type="dxa"/>
              <w:bottom w:w="60" w:type="dxa"/>
            </w:tcMar>
            <w:vAlign w:val="center"/>
          </w:tcPr>
          <w:p w:rsidR="003170EF" w:rsidRDefault="00E410C4" w:rsidP="003170EF">
            <w:pPr>
              <w:jc w:val="center"/>
            </w:pPr>
            <m:oMathPara>
              <m:oMath>
                <m:f>
                  <m:fPr>
                    <m:ctrlPr>
                      <w:rPr>
                        <w:rFonts w:ascii="Cambria Math" w:hAnsi="Cambria Math"/>
                      </w:rPr>
                    </m:ctrlPr>
                  </m:fPr>
                  <m:num>
                    <m:r>
                      <w:rPr>
                        <w:rFonts w:ascii="Cambria Math" w:hAnsi="Cambria Math"/>
                      </w:rPr>
                      <m:t>∂T</m:t>
                    </m:r>
                  </m:num>
                  <m:den>
                    <m:r>
                      <w:rPr>
                        <w:rFonts w:ascii="Cambria Math" w:hAnsi="Cambria Math"/>
                      </w:rPr>
                      <m:t>∂y</m:t>
                    </m:r>
                  </m:den>
                </m:f>
                <m:d>
                  <m:dPr>
                    <m:ctrlPr>
                      <w:rPr>
                        <w:rFonts w:ascii="Cambria Math" w:hAnsi="Cambria Math"/>
                        <w:i/>
                      </w:rPr>
                    </m:ctrlPr>
                  </m:dPr>
                  <m:e>
                    <m:r>
                      <w:rPr>
                        <w:rFonts w:ascii="Cambria Math" w:hAnsi="Cambria Math"/>
                      </w:rPr>
                      <m:t>0,y</m:t>
                    </m:r>
                  </m:e>
                </m:d>
                <m:r>
                  <w:rPr>
                    <w:rFonts w:ascii="Cambria Math" w:hAnsi="Cambria Math"/>
                  </w:rPr>
                  <m:t>=0,  T</m:t>
                </m:r>
                <m:d>
                  <m:dPr>
                    <m:ctrlPr>
                      <w:rPr>
                        <w:rFonts w:ascii="Cambria Math" w:hAnsi="Cambria Math"/>
                        <w:i/>
                      </w:rPr>
                    </m:ctrlPr>
                  </m:dPr>
                  <m:e>
                    <m:r>
                      <w:rPr>
                        <w:rFonts w:ascii="Cambria Math" w:hAnsi="Cambria Math"/>
                      </w:rPr>
                      <m:t>1,y</m:t>
                    </m:r>
                  </m:e>
                </m:d>
                <m:r>
                  <w:rPr>
                    <w:rFonts w:ascii="Cambria Math" w:hAnsi="Cambria Math"/>
                  </w:rPr>
                  <m:t>=300</m:t>
                </m:r>
                <m:r>
                  <m:rPr>
                    <m:sty m:val="p"/>
                  </m:rPr>
                  <w:rPr>
                    <w:rFonts w:ascii="Cambria Math" w:hAnsi="Cambria Math"/>
                  </w:rPr>
                  <m:t>；</m:t>
                </m:r>
              </m:oMath>
            </m:oMathPara>
          </w:p>
        </w:tc>
        <w:tc>
          <w:tcPr>
            <w:tcW w:w="560" w:type="dxa"/>
            <w:tcMar>
              <w:top w:w="60" w:type="dxa"/>
              <w:bottom w:w="60" w:type="dxa"/>
            </w:tcMar>
            <w:vAlign w:val="center"/>
          </w:tcPr>
          <w:p w:rsidR="003170EF" w:rsidRDefault="003170EF" w:rsidP="003170EF">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23</w:instrText>
            </w:r>
            <w:r w:rsidR="00E410C4">
              <w:rPr>
                <w:noProof/>
              </w:rPr>
              <w:fldChar w:fldCharType="end"/>
            </w:r>
            <w:r>
              <w:instrText>)</w:instrText>
            </w:r>
            <w:r>
              <w:fldChar w:fldCharType="end"/>
            </w:r>
          </w:p>
        </w:tc>
      </w:tr>
      <w:tr w:rsidR="003170EF" w:rsidTr="003170EF">
        <w:trPr>
          <w:jc w:val="center"/>
        </w:trPr>
        <w:tc>
          <w:tcPr>
            <w:tcW w:w="561" w:type="dxa"/>
            <w:tcMar>
              <w:top w:w="60" w:type="dxa"/>
              <w:bottom w:w="60" w:type="dxa"/>
            </w:tcMar>
            <w:vAlign w:val="center"/>
          </w:tcPr>
          <w:p w:rsidR="003170EF" w:rsidRDefault="003170EF" w:rsidP="003170EF">
            <w:pPr>
              <w:jc w:val="left"/>
            </w:pPr>
          </w:p>
        </w:tc>
        <w:tc>
          <w:tcPr>
            <w:tcW w:w="7185" w:type="dxa"/>
            <w:tcMar>
              <w:top w:w="60" w:type="dxa"/>
              <w:bottom w:w="60" w:type="dxa"/>
            </w:tcMar>
            <w:vAlign w:val="center"/>
          </w:tcPr>
          <w:p w:rsidR="003170EF" w:rsidRDefault="00E671D6" w:rsidP="003170EF">
            <w:pPr>
              <w:jc w:val="center"/>
            </w:pPr>
            <m:oMathPara>
              <m:oMath>
                <m:r>
                  <w:rPr>
                    <w:rFonts w:ascii="Cambria Math" w:hAnsi="Cambria Math"/>
                  </w:rPr>
                  <m:t>T</m:t>
                </m:r>
                <m:d>
                  <m:dPr>
                    <m:ctrlPr>
                      <w:rPr>
                        <w:rFonts w:ascii="Cambria Math" w:hAnsi="Cambria Math"/>
                        <w:i/>
                      </w:rPr>
                    </m:ctrlPr>
                  </m:dPr>
                  <m:e>
                    <m:r>
                      <w:rPr>
                        <w:rFonts w:ascii="Cambria Math" w:hAnsi="Cambria Math"/>
                      </w:rPr>
                      <m:t>x,0</m:t>
                    </m:r>
                  </m:e>
                </m:d>
                <m:r>
                  <w:rPr>
                    <w:rFonts w:ascii="Cambria Math" w:hAnsi="Cambria Math"/>
                  </w:rPr>
                  <m:t>=300,  T(x,1)=600</m:t>
                </m:r>
                <m:r>
                  <m:rPr>
                    <m:sty m:val="p"/>
                  </m:rPr>
                  <w:rPr>
                    <w:rFonts w:ascii="Cambria Math" w:hAnsi="Cambria Math"/>
                  </w:rPr>
                  <m:t>。</m:t>
                </m:r>
              </m:oMath>
            </m:oMathPara>
          </w:p>
        </w:tc>
        <w:tc>
          <w:tcPr>
            <w:tcW w:w="560" w:type="dxa"/>
            <w:tcMar>
              <w:top w:w="60" w:type="dxa"/>
              <w:bottom w:w="60" w:type="dxa"/>
            </w:tcMar>
            <w:vAlign w:val="center"/>
          </w:tcPr>
          <w:p w:rsidR="003170EF" w:rsidRDefault="003170EF" w:rsidP="003170EF">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w:instrText>
            </w:r>
            <w:r w:rsidR="00E410C4">
              <w:instrText xml:space="preserve">RGEFORMAT </w:instrText>
            </w:r>
            <w:r w:rsidR="00E410C4">
              <w:fldChar w:fldCharType="separate"/>
            </w:r>
            <w:r w:rsidR="002C73DA">
              <w:rPr>
                <w:noProof/>
              </w:rPr>
              <w:instrText>24</w:instrText>
            </w:r>
            <w:r w:rsidR="00E410C4">
              <w:rPr>
                <w:noProof/>
              </w:rPr>
              <w:fldChar w:fldCharType="end"/>
            </w:r>
            <w:r>
              <w:instrText>)</w:instrText>
            </w:r>
            <w:r>
              <w:fldChar w:fldCharType="end"/>
            </w:r>
          </w:p>
        </w:tc>
      </w:tr>
    </w:tbl>
    <w:p w:rsidR="00820A24" w:rsidRDefault="00820A24" w:rsidP="00820A24">
      <w:pPr>
        <w:ind w:firstLineChars="200" w:firstLine="480"/>
        <w:jc w:val="left"/>
      </w:pPr>
      <w:r>
        <w:rPr>
          <w:rFonts w:hint="eastAsia"/>
        </w:rPr>
        <w:t>对于该问题可采用分离变量法求解，精确解为：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CC0CF2" w:rsidTr="00CC0CF2">
        <w:trPr>
          <w:jc w:val="center"/>
        </w:trPr>
        <w:tc>
          <w:tcPr>
            <w:tcW w:w="561" w:type="dxa"/>
            <w:tcMar>
              <w:top w:w="60" w:type="dxa"/>
              <w:bottom w:w="60" w:type="dxa"/>
            </w:tcMar>
            <w:vAlign w:val="center"/>
          </w:tcPr>
          <w:p w:rsidR="00CC0CF2" w:rsidRDefault="00CC0CF2" w:rsidP="00CC0CF2">
            <w:pPr>
              <w:jc w:val="left"/>
            </w:pPr>
          </w:p>
        </w:tc>
        <w:tc>
          <w:tcPr>
            <w:tcW w:w="7185" w:type="dxa"/>
            <w:tcMar>
              <w:top w:w="60" w:type="dxa"/>
              <w:bottom w:w="60" w:type="dxa"/>
            </w:tcMar>
            <w:vAlign w:val="center"/>
          </w:tcPr>
          <w:p w:rsidR="00CC0CF2" w:rsidRDefault="00CC0CF2" w:rsidP="00CC0CF2">
            <w:pPr>
              <w:jc w:val="center"/>
            </w:pPr>
            <m:oMath>
              <m:r>
                <w:rPr>
                  <w:rFonts w:ascii="Cambria Math" w:hAnsi="Cambria Math"/>
                </w:rPr>
                <m:t>T</m:t>
              </m:r>
              <m:d>
                <m:dPr>
                  <m:ctrlPr>
                    <w:rPr>
                      <w:rFonts w:ascii="Cambria Math" w:hAnsi="Cambria Math"/>
                      <w:i/>
                    </w:rPr>
                  </m:ctrlPr>
                </m:dPr>
                <m:e>
                  <m:r>
                    <w:rPr>
                      <w:rFonts w:ascii="Cambria Math" w:hAnsi="Cambria Math"/>
                    </w:rPr>
                    <m:t>x,y</m:t>
                  </m:r>
                </m:e>
              </m:d>
              <m:r>
                <w:rPr>
                  <w:rFonts w:ascii="Cambria Math" w:hAnsi="Cambria Math"/>
                </w:rPr>
                <m:t>=300×</m:t>
              </m:r>
              <m:d>
                <m:dPr>
                  <m:ctrlPr>
                    <w:rPr>
                      <w:rFonts w:ascii="Cambria Math" w:hAnsi="Cambria Math"/>
                      <w:i/>
                    </w:rPr>
                  </m:ctrlPr>
                </m:dPr>
                <m:e>
                  <m:nary>
                    <m:naryPr>
                      <m:chr m:val="∑"/>
                      <m:limLoc m:val="undOvr"/>
                      <m:grow m:val="1"/>
                      <m:ctrlPr>
                        <w:rPr>
                          <w:rFonts w:ascii="Cambria Math" w:hAnsi="Cambria Math"/>
                        </w:rPr>
                      </m:ctrlPr>
                    </m:naryPr>
                    <m:sub>
                      <m:r>
                        <w:rPr>
                          <w:rFonts w:ascii="Cambria Math" w:hAnsi="Cambria Math"/>
                        </w:rPr>
                        <m:t>n=0</m:t>
                      </m:r>
                    </m:sub>
                    <m:sup>
                      <m:r>
                        <w:rPr>
                          <w:rFonts w:ascii="Cambria Math" w:hAnsi="Cambria Math"/>
                        </w:rPr>
                        <m:t>∞</m:t>
                      </m:r>
                    </m:sup>
                    <m:e>
                      <m:f>
                        <m:fPr>
                          <m:ctrlPr>
                            <w:rPr>
                              <w:rFonts w:ascii="Cambria Math" w:hAnsi="Cambria Math"/>
                            </w:rPr>
                          </m:ctrlPr>
                        </m:fPr>
                        <m:num>
                          <m:r>
                            <w:rPr>
                              <w:rFonts w:ascii="Cambria Math" w:hAnsi="Cambria Math"/>
                            </w:rPr>
                            <m:t>4×</m:t>
                          </m:r>
                          <m:sSup>
                            <m:sSupPr>
                              <m:ctrlPr>
                                <w:rPr>
                                  <w:rFonts w:ascii="Cambria Math" w:hAnsi="Cambria Math"/>
                                </w:rPr>
                              </m:ctrlPr>
                            </m:sSupPr>
                            <m:e>
                              <m:d>
                                <m:dPr>
                                  <m:ctrlPr>
                                    <w:rPr>
                                      <w:rFonts w:ascii="Cambria Math" w:hAnsi="Cambria Math"/>
                                      <w:i/>
                                    </w:rPr>
                                  </m:ctrlPr>
                                </m:dPr>
                                <m:e>
                                  <m:r>
                                    <w:rPr>
                                      <w:rFonts w:ascii="Cambria Math" w:hAnsi="Cambria Math"/>
                                    </w:rPr>
                                    <m:t>-1</m:t>
                                  </m:r>
                                </m:e>
                              </m:d>
                            </m:e>
                            <m:sup>
                              <m:r>
                                <w:rPr>
                                  <w:rFonts w:ascii="Cambria Math" w:hAnsi="Cambria Math"/>
                                </w:rPr>
                                <m:t>n</m:t>
                              </m:r>
                            </m:sup>
                          </m:sSup>
                        </m:num>
                        <m:den>
                          <m:d>
                            <m:dPr>
                              <m:ctrlPr>
                                <w:rPr>
                                  <w:rFonts w:ascii="Cambria Math" w:hAnsi="Cambria Math"/>
                                  <w:i/>
                                </w:rPr>
                              </m:ctrlPr>
                            </m:dPr>
                            <m:e>
                              <m:r>
                                <w:rPr>
                                  <w:rFonts w:ascii="Cambria Math" w:hAnsi="Cambria Math"/>
                                </w:rPr>
                                <m:t>2n+1</m:t>
                              </m:r>
                            </m:e>
                          </m:d>
                          <m:r>
                            <w:rPr>
                              <w:rFonts w:ascii="Cambria Math" w:hAnsi="Cambria Math"/>
                            </w:rPr>
                            <m:t>π</m:t>
                          </m:r>
                        </m:den>
                      </m:f>
                    </m:e>
                  </m:nary>
                  <m:f>
                    <m:fPr>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rPr>
                                  </m:ctrlPr>
                                </m:fPr>
                                <m:num>
                                  <m:d>
                                    <m:dPr>
                                      <m:ctrlPr>
                                        <w:rPr>
                                          <w:rFonts w:ascii="Cambria Math" w:hAnsi="Cambria Math"/>
                                          <w:i/>
                                        </w:rPr>
                                      </m:ctrlPr>
                                    </m:dPr>
                                    <m:e>
                                      <m:r>
                                        <w:rPr>
                                          <w:rFonts w:ascii="Cambria Math" w:hAnsi="Cambria Math"/>
                                        </w:rPr>
                                        <m:t>2n+1</m:t>
                                      </m:r>
                                    </m:e>
                                  </m:d>
                                  <m:r>
                                    <w:rPr>
                                      <w:rFonts w:ascii="Cambria Math" w:hAnsi="Cambria Math"/>
                                    </w:rPr>
                                    <m:t>π</m:t>
                                  </m:r>
                                </m:num>
                                <m:den>
                                  <m:r>
                                    <w:rPr>
                                      <w:rFonts w:ascii="Cambria Math" w:hAnsi="Cambria Math"/>
                                    </w:rPr>
                                    <m:t>2</m:t>
                                  </m:r>
                                </m:den>
                              </m:f>
                              <m:r>
                                <w:rPr>
                                  <w:rFonts w:ascii="Cambria Math" w:hAnsi="Cambria Math"/>
                                </w:rPr>
                                <m:t>y</m:t>
                              </m:r>
                            </m:e>
                          </m:d>
                        </m:e>
                      </m:func>
                    </m:num>
                    <m:den>
                      <m:func>
                        <m:funcPr>
                          <m:ctrlPr>
                            <w:rPr>
                              <w:rFonts w:ascii="Cambria Math" w:hAnsi="Cambria Math"/>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rPr>
                                  </m:ctrlPr>
                                </m:fPr>
                                <m:num>
                                  <m:d>
                                    <m:dPr>
                                      <m:ctrlPr>
                                        <w:rPr>
                                          <w:rFonts w:ascii="Cambria Math" w:hAnsi="Cambria Math"/>
                                          <w:i/>
                                        </w:rPr>
                                      </m:ctrlPr>
                                    </m:dPr>
                                    <m:e>
                                      <m:r>
                                        <w:rPr>
                                          <w:rFonts w:ascii="Cambria Math" w:hAnsi="Cambria Math"/>
                                        </w:rPr>
                                        <m:t>2n+1</m:t>
                                      </m:r>
                                    </m:e>
                                  </m:d>
                                  <m:r>
                                    <w:rPr>
                                      <w:rFonts w:ascii="Cambria Math" w:hAnsi="Cambria Math"/>
                                    </w:rPr>
                                    <m:t>π</m:t>
                                  </m:r>
                                </m:num>
                                <m:den>
                                  <m:r>
                                    <w:rPr>
                                      <w:rFonts w:ascii="Cambria Math" w:hAnsi="Cambria Math"/>
                                    </w:rPr>
                                    <m:t>2</m:t>
                                  </m:r>
                                </m:den>
                              </m:f>
                            </m:e>
                          </m:d>
                        </m:e>
                      </m:func>
                    </m:den>
                  </m:f>
                  <m:r>
                    <m:rPr>
                      <m:sty m:val="p"/>
                    </m:rPr>
                    <w:rPr>
                      <w:rFonts w:ascii="Cambria Math" w:hAnsi="Cambria Math"/>
                    </w:rPr>
                    <m:t>cos</m:t>
                  </m:r>
                  <m:d>
                    <m:dPr>
                      <m:ctrlPr>
                        <w:rPr>
                          <w:rFonts w:ascii="Cambria Math" w:hAnsi="Cambria Math"/>
                          <w:i/>
                        </w:rPr>
                      </m:ctrlPr>
                    </m:dPr>
                    <m:e>
                      <m:f>
                        <m:fPr>
                          <m:ctrlPr>
                            <w:rPr>
                              <w:rFonts w:ascii="Cambria Math" w:hAnsi="Cambria Math"/>
                            </w:rPr>
                          </m:ctrlPr>
                        </m:fPr>
                        <m:num>
                          <m:d>
                            <m:dPr>
                              <m:ctrlPr>
                                <w:rPr>
                                  <w:rFonts w:ascii="Cambria Math" w:hAnsi="Cambria Math"/>
                                  <w:i/>
                                </w:rPr>
                              </m:ctrlPr>
                            </m:dPr>
                            <m:e>
                              <m:r>
                                <w:rPr>
                                  <w:rFonts w:ascii="Cambria Math" w:hAnsi="Cambria Math"/>
                                </w:rPr>
                                <m:t>2n+1</m:t>
                              </m:r>
                            </m:e>
                          </m:d>
                          <m:r>
                            <w:rPr>
                              <w:rFonts w:ascii="Cambria Math" w:hAnsi="Cambria Math"/>
                            </w:rPr>
                            <m:t>π</m:t>
                          </m:r>
                        </m:num>
                        <m:den>
                          <m:r>
                            <w:rPr>
                              <w:rFonts w:ascii="Cambria Math" w:hAnsi="Cambria Math"/>
                            </w:rPr>
                            <m:t>2</m:t>
                          </m:r>
                        </m:den>
                      </m:f>
                      <m:r>
                        <w:rPr>
                          <w:rFonts w:ascii="Cambria Math" w:hAnsi="Cambria Math"/>
                        </w:rPr>
                        <m:t>x</m:t>
                      </m:r>
                    </m:e>
                  </m:d>
                  <m:r>
                    <w:rPr>
                      <w:rFonts w:ascii="Cambria Math" w:hAnsi="Cambria Math"/>
                    </w:rPr>
                    <m:t>+1</m:t>
                  </m:r>
                </m:e>
              </m:d>
              <m:r>
                <m:rPr>
                  <m:sty m:val="p"/>
                </m:rPr>
                <w:rPr>
                  <w:rFonts w:ascii="Cambria Math" w:hAnsi="Cambria Math"/>
                </w:rPr>
                <m:t>。</m:t>
              </m:r>
            </m:oMath>
            <w:r>
              <w:t xml:space="preserve"> </w:t>
            </w:r>
          </w:p>
        </w:tc>
        <w:tc>
          <w:tcPr>
            <w:tcW w:w="560" w:type="dxa"/>
            <w:tcMar>
              <w:top w:w="60" w:type="dxa"/>
              <w:bottom w:w="60" w:type="dxa"/>
            </w:tcMar>
            <w:vAlign w:val="center"/>
          </w:tcPr>
          <w:p w:rsidR="00CC0CF2" w:rsidRDefault="00CC0CF2" w:rsidP="00CC0CF2">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25</w:instrText>
            </w:r>
            <w:r w:rsidR="00E410C4">
              <w:rPr>
                <w:noProof/>
              </w:rPr>
              <w:fldChar w:fldCharType="end"/>
            </w:r>
            <w:r>
              <w:instrText>)</w:instrText>
            </w:r>
            <w:r>
              <w:fldChar w:fldCharType="end"/>
            </w:r>
          </w:p>
        </w:tc>
      </w:tr>
    </w:tbl>
    <w:p w:rsidR="00CC0CF2" w:rsidRDefault="000241B0" w:rsidP="000241B0">
      <w:pPr>
        <w:ind w:firstLineChars="200" w:firstLine="480"/>
      </w:pPr>
      <w:r>
        <w:rPr>
          <w:rFonts w:hint="eastAsia"/>
        </w:rPr>
        <w:t>通过本文建立的数值方法计算上述二维稳态无内热源导热问题的温度场与</w:t>
      </w:r>
      <w:proofErr w:type="spellStart"/>
      <w:r>
        <w:rPr>
          <w:rFonts w:hint="eastAsia"/>
        </w:rPr>
        <w:t>Matlab</w:t>
      </w:r>
      <w:proofErr w:type="spellEnd"/>
      <w:r>
        <w:rPr>
          <w:rFonts w:hint="eastAsia"/>
        </w:rPr>
        <w:t>直接计算式</w:t>
      </w:r>
      <w:r>
        <w:rPr>
          <w:rFonts w:hint="eastAsia"/>
        </w:rPr>
        <w:t>(25)</w:t>
      </w:r>
      <w:r>
        <w:rPr>
          <w:rFonts w:hint="eastAsia"/>
        </w:rPr>
        <w:t>所得的精确温度场的对比如图</w:t>
      </w:r>
      <w:r>
        <w:rPr>
          <w:rFonts w:hint="eastAsia"/>
        </w:rPr>
        <w:t>7</w:t>
      </w:r>
      <w:r>
        <w:rPr>
          <w:rFonts w:hint="eastAsia"/>
        </w:rPr>
        <w:t>所示</w:t>
      </w:r>
      <w:r w:rsidR="000B0A4F">
        <w:rPr>
          <w:rFonts w:hint="eastAsia"/>
        </w:rPr>
        <w:t>。</w:t>
      </w:r>
      <w:r w:rsidR="00717861">
        <w:rPr>
          <w:rFonts w:hint="eastAsia"/>
        </w:rPr>
        <w:t>其中</w:t>
      </w:r>
      <w:r w:rsidR="000B0A4F">
        <w:rPr>
          <w:rFonts w:hint="eastAsia"/>
        </w:rPr>
        <w:t>，</w:t>
      </w:r>
      <w:r w:rsidR="00717861">
        <w:rPr>
          <w:rFonts w:hint="eastAsia"/>
        </w:rPr>
        <w:t>图</w:t>
      </w:r>
      <w:r w:rsidR="00717861">
        <w:rPr>
          <w:rFonts w:hint="eastAsia"/>
        </w:rPr>
        <w:t>7(a)</w:t>
      </w:r>
      <w:r w:rsidR="00717861">
        <w:rPr>
          <w:rFonts w:hint="eastAsia"/>
        </w:rPr>
        <w:t>和</w:t>
      </w:r>
      <w:r w:rsidR="00717861">
        <w:rPr>
          <w:rFonts w:hint="eastAsia"/>
        </w:rPr>
        <w:t>(b)</w:t>
      </w:r>
      <w:r w:rsidR="00717861">
        <w:rPr>
          <w:rFonts w:hint="eastAsia"/>
        </w:rPr>
        <w:t>的温度标尺相同</w:t>
      </w:r>
      <w:r>
        <w:rPr>
          <w:rFonts w:hint="eastAsia"/>
        </w:rPr>
        <w:t>。</w:t>
      </w:r>
      <w:r w:rsidR="00892790">
        <w:rPr>
          <w:rFonts w:hint="eastAsia"/>
        </w:rPr>
        <w:t>通过两者温度场云图的对比，不难发现本文计算结果与精确解的计算结果吻合得很好</w:t>
      </w:r>
      <w:r w:rsidR="00C10330">
        <w:rPr>
          <w:rFonts w:hint="eastAsia"/>
        </w:rPr>
        <w:t>，</w:t>
      </w:r>
      <w:r w:rsidR="000B0A4F">
        <w:rPr>
          <w:rFonts w:hint="eastAsia"/>
        </w:rPr>
        <w:t>因此</w:t>
      </w:r>
      <w:r w:rsidR="00C10330">
        <w:rPr>
          <w:rFonts w:hint="eastAsia"/>
        </w:rPr>
        <w:t>本文建立的数值方法能被用来计算二维稳态导热问题</w:t>
      </w:r>
      <w:r w:rsidR="00892790">
        <w:rPr>
          <w:rFonts w:hint="eastAsia"/>
        </w:rPr>
        <w:t>。</w:t>
      </w:r>
      <w:r w:rsidR="00E671D6" w:rsidRPr="00C437EC">
        <w:rPr>
          <w:rFonts w:hint="eastAsia"/>
          <w:i/>
        </w:rPr>
        <w:t>y</w:t>
      </w:r>
      <w:r w:rsidR="00E671D6">
        <w:rPr>
          <w:rFonts w:hint="eastAsia"/>
        </w:rPr>
        <w:t>=1</w:t>
      </w:r>
      <w:r w:rsidR="00E671D6">
        <w:rPr>
          <w:rFonts w:hint="eastAsia"/>
        </w:rPr>
        <w:t>边温度最高，而</w:t>
      </w:r>
      <w:r w:rsidR="00E671D6" w:rsidRPr="00C437EC">
        <w:rPr>
          <w:rFonts w:hint="eastAsia"/>
          <w:i/>
        </w:rPr>
        <w:t>y</w:t>
      </w:r>
      <w:r w:rsidR="00E671D6">
        <w:rPr>
          <w:rFonts w:hint="eastAsia"/>
        </w:rPr>
        <w:t>=0</w:t>
      </w:r>
      <w:r w:rsidR="00E671D6">
        <w:rPr>
          <w:rFonts w:hint="eastAsia"/>
        </w:rPr>
        <w:t>边和</w:t>
      </w:r>
      <w:r w:rsidR="00E671D6" w:rsidRPr="00E671D6">
        <w:rPr>
          <w:rFonts w:hint="eastAsia"/>
          <w:i/>
        </w:rPr>
        <w:t>x</w:t>
      </w:r>
      <w:r w:rsidR="00E671D6">
        <w:rPr>
          <w:rFonts w:hint="eastAsia"/>
        </w:rPr>
        <w:t>=1</w:t>
      </w:r>
      <w:r w:rsidR="00E671D6">
        <w:rPr>
          <w:rFonts w:hint="eastAsia"/>
        </w:rPr>
        <w:t>边温度最低，符合式</w:t>
      </w:r>
      <w:r w:rsidR="00E671D6">
        <w:rPr>
          <w:rFonts w:hint="eastAsia"/>
        </w:rPr>
        <w:t>(23)</w:t>
      </w:r>
      <w:r w:rsidR="00E671D6">
        <w:rPr>
          <w:rFonts w:hint="eastAsia"/>
        </w:rPr>
        <w:t>及式</w:t>
      </w:r>
      <w:r w:rsidR="00E671D6">
        <w:rPr>
          <w:rFonts w:hint="eastAsia"/>
        </w:rPr>
        <w:t>(24)</w:t>
      </w:r>
      <w:r w:rsidR="00E671D6">
        <w:rPr>
          <w:rFonts w:hint="eastAsia"/>
        </w:rPr>
        <w:t>中边界条件。不过，值得指出的是</w:t>
      </w:r>
      <w:r w:rsidR="004778FB">
        <w:rPr>
          <w:rFonts w:hint="eastAsia"/>
        </w:rPr>
        <w:t>在</w:t>
      </w:r>
      <w:r w:rsidR="00E671D6">
        <w:rPr>
          <w:rFonts w:hint="eastAsia"/>
        </w:rPr>
        <w:t>该</w:t>
      </w:r>
      <w:r w:rsidR="004778FB">
        <w:rPr>
          <w:rFonts w:hint="eastAsia"/>
        </w:rPr>
        <w:t>边界条件下导热问题</w:t>
      </w:r>
      <w:r w:rsidR="00E671D6">
        <w:rPr>
          <w:rFonts w:hint="eastAsia"/>
        </w:rPr>
        <w:t>在点</w:t>
      </w:r>
      <w:r w:rsidR="00E671D6">
        <w:rPr>
          <w:rFonts w:hint="eastAsia"/>
        </w:rPr>
        <w:t>(</w:t>
      </w:r>
      <w:r w:rsidR="00E671D6" w:rsidRPr="00E671D6">
        <w:rPr>
          <w:rFonts w:hint="eastAsia"/>
          <w:i/>
        </w:rPr>
        <w:t>x</w:t>
      </w:r>
      <w:r w:rsidR="00E671D6">
        <w:rPr>
          <w:rFonts w:hint="eastAsia"/>
        </w:rPr>
        <w:t xml:space="preserve">, </w:t>
      </w:r>
      <w:r w:rsidR="00E671D6" w:rsidRPr="00E671D6">
        <w:rPr>
          <w:rFonts w:hint="eastAsia"/>
          <w:i/>
        </w:rPr>
        <w:t>y</w:t>
      </w:r>
      <w:r w:rsidR="00E671D6">
        <w:rPr>
          <w:rFonts w:hint="eastAsia"/>
        </w:rPr>
        <w:t>) =(1, 1)</w:t>
      </w:r>
      <w:r w:rsidR="00E671D6">
        <w:rPr>
          <w:rFonts w:hint="eastAsia"/>
        </w:rPr>
        <w:t>处</w:t>
      </w:r>
      <w:r w:rsidR="004778FB">
        <w:rPr>
          <w:rFonts w:hint="eastAsia"/>
        </w:rPr>
        <w:t>存在奇异点，不可能既是</w:t>
      </w:r>
      <m:oMath>
        <m:r>
          <w:rPr>
            <w:rFonts w:ascii="Cambria Math" w:hAnsi="Cambria Math"/>
          </w:rPr>
          <m:t>T</m:t>
        </m:r>
        <m:d>
          <m:dPr>
            <m:ctrlPr>
              <w:rPr>
                <w:rFonts w:ascii="Cambria Math" w:hAnsi="Cambria Math"/>
                <w:i/>
              </w:rPr>
            </m:ctrlPr>
          </m:dPr>
          <m:e>
            <m:r>
              <w:rPr>
                <w:rFonts w:ascii="Cambria Math" w:hAnsi="Cambria Math"/>
              </w:rPr>
              <m:t>1,y</m:t>
            </m:r>
          </m:e>
        </m:d>
        <m:r>
          <w:rPr>
            <w:rFonts w:ascii="Cambria Math" w:hAnsi="Cambria Math"/>
          </w:rPr>
          <m:t>=300</m:t>
        </m:r>
      </m:oMath>
      <w:r w:rsidR="004778FB">
        <w:rPr>
          <w:rFonts w:hint="eastAsia"/>
        </w:rPr>
        <w:t>要求的</w:t>
      </w:r>
      <w:r w:rsidR="004778FB">
        <w:rPr>
          <w:rFonts w:hint="eastAsia"/>
        </w:rPr>
        <w:t>300K</w:t>
      </w:r>
      <w:r w:rsidR="004778FB">
        <w:rPr>
          <w:rFonts w:hint="eastAsia"/>
        </w:rPr>
        <w:t>又是</w:t>
      </w:r>
      <m:oMath>
        <m:r>
          <w:rPr>
            <w:rFonts w:ascii="Cambria Math" w:hAnsi="Cambria Math"/>
          </w:rPr>
          <m:t>T(x,1)=600</m:t>
        </m:r>
      </m:oMath>
      <w:r w:rsidR="004778FB">
        <w:rPr>
          <w:rFonts w:hint="eastAsia"/>
        </w:rPr>
        <w:t>要求的</w:t>
      </w:r>
      <w:r w:rsidR="004778FB">
        <w:rPr>
          <w:rFonts w:hint="eastAsia"/>
        </w:rPr>
        <w:t>600K</w:t>
      </w:r>
      <w:r w:rsidR="004778FB">
        <w:rPr>
          <w:rFonts w:hint="eastAsia"/>
        </w:rPr>
        <w:t>。这是该边界条件式</w:t>
      </w:r>
      <w:r w:rsidR="004778FB">
        <w:rPr>
          <w:rFonts w:hint="eastAsia"/>
        </w:rPr>
        <w:t>(23)</w:t>
      </w:r>
      <w:r w:rsidR="004778FB">
        <w:rPr>
          <w:rFonts w:hint="eastAsia"/>
        </w:rPr>
        <w:t>及式</w:t>
      </w:r>
      <w:r w:rsidR="004778FB">
        <w:rPr>
          <w:rFonts w:hint="eastAsia"/>
        </w:rPr>
        <w:t>(24)</w:t>
      </w:r>
      <w:r w:rsidR="004778FB">
        <w:rPr>
          <w:rFonts w:hint="eastAsia"/>
        </w:rPr>
        <w:t>的固有缺陷。</w:t>
      </w:r>
    </w:p>
    <w:p w:rsidR="00CC0CF2" w:rsidRDefault="00CC0CF2" w:rsidP="00EE67B7">
      <w:pPr>
        <w:jc w:val="left"/>
      </w:pPr>
    </w:p>
    <w:p w:rsidR="00CC0CF2" w:rsidRDefault="00873CCA" w:rsidP="00CC0CF2">
      <w:r>
        <w:rPr>
          <w:rFonts w:hint="eastAsia"/>
          <w:noProof/>
        </w:rPr>
        <w:drawing>
          <wp:inline distT="0" distB="0" distL="0" distR="0" wp14:anchorId="49E03A89" wp14:editId="3A327376">
            <wp:extent cx="2614422" cy="232178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14769" cy="2322089"/>
                    </a:xfrm>
                    <a:prstGeom prst="rect">
                      <a:avLst/>
                    </a:prstGeom>
                    <a:noFill/>
                    <a:ln>
                      <a:noFill/>
                    </a:ln>
                  </pic:spPr>
                </pic:pic>
              </a:graphicData>
            </a:graphic>
          </wp:inline>
        </w:drawing>
      </w:r>
      <w:r>
        <w:rPr>
          <w:rFonts w:hint="eastAsia"/>
          <w:noProof/>
        </w:rPr>
        <w:drawing>
          <wp:inline distT="0" distB="0" distL="0" distR="0" wp14:anchorId="3C84399A" wp14:editId="37A2AA94">
            <wp:extent cx="2615979" cy="2323164"/>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16326" cy="2323472"/>
                    </a:xfrm>
                    <a:prstGeom prst="rect">
                      <a:avLst/>
                    </a:prstGeom>
                    <a:noFill/>
                    <a:ln>
                      <a:noFill/>
                    </a:ln>
                  </pic:spPr>
                </pic:pic>
              </a:graphicData>
            </a:graphic>
          </wp:inline>
        </w:drawing>
      </w:r>
    </w:p>
    <w:p w:rsidR="00CC155C" w:rsidRPr="00CC0CF2" w:rsidRDefault="00CC0CF2" w:rsidP="000A488E">
      <w:pPr>
        <w:spacing w:beforeLines="50" w:before="156" w:afterLines="50" w:after="156"/>
        <w:jc w:val="center"/>
        <w:rPr>
          <w:sz w:val="21"/>
          <w:szCs w:val="21"/>
        </w:rPr>
      </w:pPr>
      <w:r w:rsidRPr="00CC0CF2">
        <w:rPr>
          <w:rFonts w:hint="eastAsia"/>
          <w:b/>
          <w:sz w:val="21"/>
          <w:szCs w:val="21"/>
        </w:rPr>
        <w:t>图</w:t>
      </w:r>
      <w:r w:rsidRPr="00CC0CF2">
        <w:rPr>
          <w:rFonts w:hint="eastAsia"/>
          <w:b/>
          <w:sz w:val="21"/>
          <w:szCs w:val="21"/>
        </w:rPr>
        <w:t xml:space="preserve"> </w:t>
      </w:r>
      <w:r w:rsidRPr="00CC0CF2">
        <w:rPr>
          <w:b/>
          <w:sz w:val="21"/>
          <w:szCs w:val="21"/>
        </w:rPr>
        <w:fldChar w:fldCharType="begin"/>
      </w:r>
      <w:r w:rsidRPr="00CC0CF2">
        <w:rPr>
          <w:b/>
          <w:sz w:val="21"/>
          <w:szCs w:val="21"/>
        </w:rPr>
        <w:instrText xml:space="preserve"> </w:instrText>
      </w:r>
      <w:r w:rsidRPr="00CC0CF2">
        <w:rPr>
          <w:rFonts w:hint="eastAsia"/>
          <w:b/>
          <w:sz w:val="21"/>
          <w:szCs w:val="21"/>
        </w:rPr>
        <w:instrText xml:space="preserve">SEQ </w:instrText>
      </w:r>
      <w:r w:rsidRPr="00CC0CF2">
        <w:rPr>
          <w:rFonts w:hint="eastAsia"/>
          <w:b/>
          <w:sz w:val="21"/>
          <w:szCs w:val="21"/>
        </w:rPr>
        <w:instrText>图</w:instrText>
      </w:r>
      <w:r w:rsidRPr="00CC0CF2">
        <w:rPr>
          <w:rFonts w:hint="eastAsia"/>
          <w:b/>
          <w:sz w:val="21"/>
          <w:szCs w:val="21"/>
        </w:rPr>
        <w:instrText xml:space="preserve"> \* ARABIC</w:instrText>
      </w:r>
      <w:r w:rsidRPr="00CC0CF2">
        <w:rPr>
          <w:b/>
          <w:sz w:val="21"/>
          <w:szCs w:val="21"/>
        </w:rPr>
        <w:instrText xml:space="preserve"> </w:instrText>
      </w:r>
      <w:r w:rsidRPr="00CC0CF2">
        <w:rPr>
          <w:b/>
          <w:sz w:val="21"/>
          <w:szCs w:val="21"/>
        </w:rPr>
        <w:fldChar w:fldCharType="separate"/>
      </w:r>
      <w:r w:rsidR="002C73DA">
        <w:rPr>
          <w:b/>
          <w:noProof/>
          <w:sz w:val="21"/>
          <w:szCs w:val="21"/>
        </w:rPr>
        <w:t>7</w:t>
      </w:r>
      <w:r w:rsidRPr="00CC0CF2">
        <w:rPr>
          <w:b/>
          <w:sz w:val="21"/>
          <w:szCs w:val="21"/>
        </w:rPr>
        <w:fldChar w:fldCharType="end"/>
      </w:r>
      <w:r w:rsidRPr="00CC0CF2">
        <w:rPr>
          <w:rFonts w:hint="eastAsia"/>
          <w:sz w:val="21"/>
          <w:szCs w:val="21"/>
        </w:rPr>
        <w:t xml:space="preserve">. </w:t>
      </w:r>
      <w:r w:rsidRPr="00CC0CF2">
        <w:rPr>
          <w:rFonts w:hint="eastAsia"/>
          <w:sz w:val="21"/>
          <w:szCs w:val="21"/>
        </w:rPr>
        <w:t>二维稳态无内热源导热</w:t>
      </w:r>
      <w:r w:rsidR="00200E18">
        <w:rPr>
          <w:rFonts w:hint="eastAsia"/>
          <w:sz w:val="21"/>
          <w:szCs w:val="21"/>
        </w:rPr>
        <w:t>时</w:t>
      </w:r>
      <w:r w:rsidRPr="00CC0CF2">
        <w:rPr>
          <w:rFonts w:hint="eastAsia"/>
          <w:sz w:val="21"/>
          <w:szCs w:val="21"/>
        </w:rPr>
        <w:t>温度场对比：</w:t>
      </w:r>
      <w:r w:rsidRPr="00CC0CF2">
        <w:rPr>
          <w:rFonts w:hint="eastAsia"/>
          <w:sz w:val="21"/>
          <w:szCs w:val="21"/>
        </w:rPr>
        <w:t>(a)</w:t>
      </w:r>
      <w:r w:rsidRPr="00CC0CF2">
        <w:rPr>
          <w:rFonts w:hint="eastAsia"/>
          <w:sz w:val="21"/>
          <w:szCs w:val="21"/>
        </w:rPr>
        <w:t>本文计算结果和</w:t>
      </w:r>
      <w:r w:rsidRPr="00CC0CF2">
        <w:rPr>
          <w:rFonts w:hint="eastAsia"/>
          <w:sz w:val="21"/>
          <w:szCs w:val="21"/>
        </w:rPr>
        <w:t>(b)</w:t>
      </w:r>
      <w:r w:rsidRPr="00CC0CF2">
        <w:rPr>
          <w:rFonts w:hint="eastAsia"/>
          <w:sz w:val="21"/>
          <w:szCs w:val="21"/>
        </w:rPr>
        <w:t>精确解</w:t>
      </w:r>
    </w:p>
    <w:p w:rsidR="00873CCA" w:rsidRPr="00AF3E53" w:rsidRDefault="00AF3E53" w:rsidP="00EE67B7">
      <w:pPr>
        <w:jc w:val="left"/>
        <w:rPr>
          <w:rFonts w:ascii="黑体" w:eastAsia="黑体" w:hAnsi="黑体"/>
        </w:rPr>
      </w:pPr>
      <w:r>
        <w:rPr>
          <w:rFonts w:ascii="黑体" w:eastAsia="黑体" w:hAnsi="黑体" w:hint="eastAsia"/>
        </w:rPr>
        <w:t>2.</w:t>
      </w:r>
      <w:r w:rsidRPr="00AF3E53">
        <w:rPr>
          <w:rFonts w:ascii="黑体" w:eastAsia="黑体" w:hAnsi="黑体" w:hint="eastAsia"/>
        </w:rPr>
        <w:t>2 二维非稳态无内热源导热</w:t>
      </w:r>
    </w:p>
    <w:p w:rsidR="00873CCA" w:rsidRPr="00AF3E53" w:rsidRDefault="00873CCA" w:rsidP="00AF3E53"/>
    <w:p w:rsidR="00873CCA" w:rsidRDefault="00973DFE" w:rsidP="007E6C77">
      <w:pPr>
        <w:ind w:firstLineChars="200" w:firstLine="480"/>
      </w:pPr>
      <w:r>
        <w:rPr>
          <w:rFonts w:hint="eastAsia"/>
        </w:rPr>
        <w:t>考虑二维平板</w:t>
      </w:r>
      <w:r w:rsidR="00D221C2">
        <w:rPr>
          <w:rFonts w:hint="eastAsia"/>
        </w:rPr>
        <w:t>非</w:t>
      </w:r>
      <w:r>
        <w:rPr>
          <w:rFonts w:hint="eastAsia"/>
        </w:rPr>
        <w:t>稳态无内热源导热问题，其中平板为正方形，</w:t>
      </w:r>
      <w:r w:rsidRPr="00C437EC">
        <w:rPr>
          <w:rFonts w:hint="eastAsia"/>
          <w:i/>
        </w:rPr>
        <w:t>x</w:t>
      </w:r>
      <w:r>
        <w:rPr>
          <w:rFonts w:hint="eastAsia"/>
        </w:rPr>
        <w:t>、</w:t>
      </w:r>
      <w:r w:rsidRPr="00C437EC">
        <w:rPr>
          <w:rFonts w:hint="eastAsia"/>
          <w:i/>
        </w:rPr>
        <w:t>y</w:t>
      </w:r>
      <w:r>
        <w:rPr>
          <w:rFonts w:hint="eastAsia"/>
        </w:rPr>
        <w:t>方向长度均为</w:t>
      </w:r>
      <m:oMath>
        <m:r>
          <w:rPr>
            <w:rFonts w:ascii="Cambria Math" w:hAnsi="Cambria Math"/>
          </w:rPr>
          <m:t>π</m:t>
        </m:r>
      </m:oMath>
      <w:r>
        <w:rPr>
          <w:rFonts w:hint="eastAsia"/>
        </w:rPr>
        <w:t>，且</w:t>
      </w:r>
      <w:r w:rsidR="007E6C77">
        <w:rPr>
          <w:rFonts w:hint="eastAsia"/>
        </w:rPr>
        <w:t>热导率</w:t>
      </w:r>
      <m:oMath>
        <m:r>
          <w:rPr>
            <w:rFonts w:ascii="Cambria Math" w:hAnsi="Cambria Math"/>
          </w:rPr>
          <m:t>k</m:t>
        </m:r>
      </m:oMath>
      <w:r w:rsidR="007E6C77">
        <w:rPr>
          <w:rFonts w:hint="eastAsia"/>
        </w:rPr>
        <w:t>，密度</w:t>
      </w:r>
      <m:oMath>
        <m:r>
          <w:rPr>
            <w:rFonts w:ascii="Cambria Math" w:hAnsi="Cambria Math"/>
          </w:rPr>
          <m:t>ρ</m:t>
        </m:r>
      </m:oMath>
      <w:r w:rsidR="007E6C77">
        <w:rPr>
          <w:rFonts w:hint="eastAsia"/>
        </w:rPr>
        <w:t>和比热容</w:t>
      </w:r>
      <m:oMath>
        <m:r>
          <w:rPr>
            <w:rFonts w:ascii="Cambria Math" w:hAnsi="Cambria Math"/>
          </w:rPr>
          <m:t>c</m:t>
        </m:r>
      </m:oMath>
      <w:r w:rsidR="007E6C77">
        <w:rPr>
          <w:rFonts w:hint="eastAsia"/>
        </w:rPr>
        <w:t>均为定值</w:t>
      </w:r>
      <w:r w:rsidR="007E6C77">
        <w:rPr>
          <w:rFonts w:hint="eastAsia"/>
        </w:rPr>
        <w:t>1.0</w:t>
      </w:r>
      <w:r w:rsidR="007E6C77">
        <w:rPr>
          <w:rFonts w:hint="eastAsia"/>
        </w:rPr>
        <w:t>。</w:t>
      </w:r>
      <w:r>
        <w:rPr>
          <w:rFonts w:hint="eastAsia"/>
        </w:rPr>
        <w:t>边界条件为：</w:t>
      </w:r>
      <w:r w:rsidRPr="00C437EC">
        <w:rPr>
          <w:rFonts w:hint="eastAsia"/>
          <w:i/>
        </w:rPr>
        <w:t>x</w:t>
      </w:r>
      <w:r>
        <w:rPr>
          <w:rFonts w:hint="eastAsia"/>
        </w:rPr>
        <w:t>=0</w:t>
      </w:r>
      <w:r>
        <w:rPr>
          <w:rFonts w:hint="eastAsia"/>
        </w:rPr>
        <w:t>边</w:t>
      </w:r>
      <w:r w:rsidR="00781CD4">
        <w:rPr>
          <w:rFonts w:hint="eastAsia"/>
        </w:rPr>
        <w:t>、</w:t>
      </w:r>
      <w:r w:rsidR="00781CD4" w:rsidRPr="00C437EC">
        <w:rPr>
          <w:rFonts w:hint="eastAsia"/>
          <w:i/>
        </w:rPr>
        <w:t>x</w:t>
      </w:r>
      <w:r w:rsidR="00781CD4">
        <w:rPr>
          <w:rFonts w:hint="eastAsia"/>
        </w:rPr>
        <w:t>=1</w:t>
      </w:r>
      <w:r w:rsidR="00781CD4">
        <w:rPr>
          <w:rFonts w:hint="eastAsia"/>
        </w:rPr>
        <w:t>边、</w:t>
      </w:r>
      <w:r w:rsidR="00781CD4" w:rsidRPr="00C437EC">
        <w:rPr>
          <w:rFonts w:hint="eastAsia"/>
          <w:i/>
        </w:rPr>
        <w:t>y</w:t>
      </w:r>
      <w:r w:rsidR="00781CD4">
        <w:rPr>
          <w:rFonts w:hint="eastAsia"/>
        </w:rPr>
        <w:t>=0</w:t>
      </w:r>
      <w:r w:rsidR="00781CD4">
        <w:rPr>
          <w:rFonts w:hint="eastAsia"/>
        </w:rPr>
        <w:t>边和</w:t>
      </w:r>
      <w:r w:rsidR="00781CD4" w:rsidRPr="00C437EC">
        <w:rPr>
          <w:rFonts w:hint="eastAsia"/>
          <w:i/>
        </w:rPr>
        <w:t>y</w:t>
      </w:r>
      <w:r w:rsidR="00781CD4">
        <w:rPr>
          <w:rFonts w:hint="eastAsia"/>
        </w:rPr>
        <w:t>=1</w:t>
      </w:r>
      <w:r w:rsidR="00781CD4">
        <w:rPr>
          <w:rFonts w:hint="eastAsia"/>
        </w:rPr>
        <w:t>边</w:t>
      </w:r>
      <w:proofErr w:type="gramStart"/>
      <w:r w:rsidR="00781CD4">
        <w:rPr>
          <w:rFonts w:hint="eastAsia"/>
        </w:rPr>
        <w:t>均</w:t>
      </w:r>
      <w:r>
        <w:rPr>
          <w:rFonts w:hint="eastAsia"/>
        </w:rPr>
        <w:t>为</w:t>
      </w:r>
      <w:r w:rsidR="00781CD4">
        <w:rPr>
          <w:rFonts w:hint="eastAsia"/>
        </w:rPr>
        <w:t>等壁温条件</w:t>
      </w:r>
      <w:proofErr w:type="gramEnd"/>
      <w:r w:rsidR="00781CD4">
        <w:rPr>
          <w:rFonts w:hint="eastAsia"/>
        </w:rPr>
        <w:t>，其中壁温</w:t>
      </w:r>
      <w:r w:rsidR="006A7F51">
        <w:rPr>
          <w:rFonts w:hint="eastAsia"/>
        </w:rPr>
        <w:t>均</w:t>
      </w:r>
      <w:r w:rsidR="00781CD4">
        <w:rPr>
          <w:rFonts w:hint="eastAsia"/>
        </w:rPr>
        <w:t>为</w:t>
      </w:r>
      <w:r w:rsidR="00781CD4">
        <w:rPr>
          <w:rFonts w:hint="eastAsia"/>
        </w:rPr>
        <w:t>0K</w:t>
      </w:r>
      <w:r>
        <w:rPr>
          <w:rFonts w:hint="eastAsia"/>
        </w:rPr>
        <w:t>。初始条件</w:t>
      </w:r>
      <w:r w:rsidR="00781CD4">
        <w:rPr>
          <w:rFonts w:hint="eastAsia"/>
        </w:rPr>
        <w:t>为</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(x,y)=600</m:t>
        </m:r>
        <m:r>
          <m:rPr>
            <m:sty m:val="p"/>
          </m:rPr>
          <w:rPr>
            <w:rFonts w:ascii="Cambria Math" w:hAnsi="Cambria Math"/>
          </w:rPr>
          <m:t>sin</m:t>
        </m:r>
        <m:r>
          <w:rPr>
            <w:rFonts w:ascii="Cambria Math" w:hAnsi="Cambria Math"/>
          </w:rPr>
          <m:t>(x)</m:t>
        </m:r>
        <m:r>
          <m:rPr>
            <m:sty m:val="p"/>
          </m:rPr>
          <w:rPr>
            <w:rFonts w:ascii="Cambria Math" w:hAnsi="Cambria Math"/>
          </w:rPr>
          <m:t>sin</m:t>
        </m:r>
        <m:r>
          <w:rPr>
            <w:rFonts w:ascii="Cambria Math" w:hAnsi="Cambria Math"/>
          </w:rPr>
          <m:t>(y)</m:t>
        </m:r>
      </m:oMath>
      <w:r w:rsidR="006A7F51">
        <w:rPr>
          <w:rFonts w:hint="eastAsia"/>
        </w:rPr>
        <w:t>，单位为</w:t>
      </w:r>
      <w:r w:rsidR="006A7F51">
        <w:rPr>
          <w:rFonts w:hint="eastAsia"/>
        </w:rPr>
        <w:t>K</w:t>
      </w:r>
      <w:r w:rsidR="006A7F51">
        <w:rPr>
          <w:rFonts w:hint="eastAsia"/>
        </w:rPr>
        <w:t>。因此该问题的数学表述为：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6A7F51" w:rsidTr="006A7F51">
        <w:trPr>
          <w:jc w:val="center"/>
        </w:trPr>
        <w:tc>
          <w:tcPr>
            <w:tcW w:w="561" w:type="dxa"/>
            <w:tcMar>
              <w:top w:w="60" w:type="dxa"/>
              <w:bottom w:w="60" w:type="dxa"/>
            </w:tcMar>
            <w:vAlign w:val="center"/>
          </w:tcPr>
          <w:p w:rsidR="006A7F51" w:rsidRDefault="006A7F51" w:rsidP="006A7F51">
            <w:pPr>
              <w:jc w:val="left"/>
            </w:pPr>
          </w:p>
        </w:tc>
        <w:tc>
          <w:tcPr>
            <w:tcW w:w="7185" w:type="dxa"/>
            <w:tcMar>
              <w:top w:w="60" w:type="dxa"/>
              <w:bottom w:w="60" w:type="dxa"/>
            </w:tcMar>
            <w:vAlign w:val="center"/>
          </w:tcPr>
          <w:p w:rsidR="006A7F51" w:rsidRDefault="007E6C77" w:rsidP="006A7F51">
            <w:pPr>
              <w:jc w:val="center"/>
            </w:pPr>
            <m:oMathPara>
              <m:oMath>
                <m:r>
                  <w:rPr>
                    <w:rFonts w:ascii="Cambria Math" w:hAnsi="Cambria Math"/>
                  </w:rPr>
                  <m:t>ρc</m:t>
                </m:r>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∂y</m:t>
                    </m:r>
                  </m:den>
                </m:f>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∂y</m:t>
                    </m:r>
                  </m:den>
                </m:f>
                <m:r>
                  <w:rPr>
                    <w:rFonts w:ascii="Cambria Math" w:hAnsi="Cambria Math"/>
                  </w:rPr>
                  <m:t>)</m:t>
                </m:r>
                <m:r>
                  <m:rPr>
                    <m:sty m:val="p"/>
                  </m:rPr>
                  <w:rPr>
                    <w:rFonts w:ascii="Cambria Math" w:hAnsi="Cambria Math"/>
                  </w:rPr>
                  <m:t>，</m:t>
                </m:r>
              </m:oMath>
            </m:oMathPara>
          </w:p>
        </w:tc>
        <w:tc>
          <w:tcPr>
            <w:tcW w:w="560" w:type="dxa"/>
            <w:tcMar>
              <w:top w:w="60" w:type="dxa"/>
              <w:bottom w:w="60" w:type="dxa"/>
            </w:tcMar>
            <w:vAlign w:val="center"/>
          </w:tcPr>
          <w:p w:rsidR="006A7F51" w:rsidRDefault="006A7F51" w:rsidP="006A7F51">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26</w:instrText>
            </w:r>
            <w:r w:rsidR="00E410C4">
              <w:rPr>
                <w:noProof/>
              </w:rPr>
              <w:fldChar w:fldCharType="end"/>
            </w:r>
            <w:r>
              <w:instrText>)</w:instrText>
            </w:r>
            <w:r>
              <w:fldChar w:fldCharType="end"/>
            </w:r>
          </w:p>
        </w:tc>
      </w:tr>
      <w:tr w:rsidR="006A7F51" w:rsidTr="006A7F51">
        <w:trPr>
          <w:jc w:val="center"/>
        </w:trPr>
        <w:tc>
          <w:tcPr>
            <w:tcW w:w="561" w:type="dxa"/>
            <w:tcMar>
              <w:top w:w="60" w:type="dxa"/>
              <w:bottom w:w="60" w:type="dxa"/>
            </w:tcMar>
            <w:vAlign w:val="center"/>
          </w:tcPr>
          <w:p w:rsidR="006A7F51" w:rsidRDefault="006A7F51" w:rsidP="006A7F51">
            <w:pPr>
              <w:jc w:val="left"/>
            </w:pPr>
          </w:p>
        </w:tc>
        <w:tc>
          <w:tcPr>
            <w:tcW w:w="7185" w:type="dxa"/>
            <w:tcMar>
              <w:top w:w="60" w:type="dxa"/>
              <w:bottom w:w="60" w:type="dxa"/>
            </w:tcMar>
            <w:vAlign w:val="center"/>
          </w:tcPr>
          <w:p w:rsidR="006A7F51" w:rsidRDefault="006A7F51" w:rsidP="006A7F51">
            <w:pPr>
              <w:jc w:val="center"/>
            </w:pPr>
            <m:oMathPara>
              <m:oMath>
                <m:r>
                  <w:rPr>
                    <w:rFonts w:ascii="Cambria Math" w:hAnsi="Cambria Math"/>
                  </w:rPr>
                  <m:t>T</m:t>
                </m:r>
                <m:d>
                  <m:dPr>
                    <m:ctrlPr>
                      <w:rPr>
                        <w:rFonts w:ascii="Cambria Math" w:hAnsi="Cambria Math"/>
                        <w:i/>
                      </w:rPr>
                    </m:ctrlPr>
                  </m:dPr>
                  <m:e>
                    <m:r>
                      <w:rPr>
                        <w:rFonts w:ascii="Cambria Math" w:hAnsi="Cambria Math"/>
                      </w:rPr>
                      <m:t>0,y</m:t>
                    </m:r>
                  </m:e>
                </m:d>
                <m:r>
                  <w:rPr>
                    <w:rFonts w:ascii="Cambria Math" w:hAnsi="Cambria Math"/>
                  </w:rPr>
                  <m:t>=0,  T</m:t>
                </m:r>
                <m:d>
                  <m:dPr>
                    <m:ctrlPr>
                      <w:rPr>
                        <w:rFonts w:ascii="Cambria Math" w:hAnsi="Cambria Math"/>
                        <w:i/>
                      </w:rPr>
                    </m:ctrlPr>
                  </m:dPr>
                  <m:e>
                    <m:r>
                      <w:rPr>
                        <w:rFonts w:ascii="Cambria Math" w:hAnsi="Cambria Math"/>
                      </w:rPr>
                      <m:t>1,y</m:t>
                    </m:r>
                  </m:e>
                </m:d>
                <m:r>
                  <w:rPr>
                    <w:rFonts w:ascii="Cambria Math" w:hAnsi="Cambria Math"/>
                  </w:rPr>
                  <m:t>=0</m:t>
                </m:r>
                <m:r>
                  <m:rPr>
                    <m:sty m:val="p"/>
                  </m:rPr>
                  <w:rPr>
                    <w:rFonts w:ascii="Cambria Math" w:hAnsi="Cambria Math"/>
                  </w:rPr>
                  <m:t>；</m:t>
                </m:r>
              </m:oMath>
            </m:oMathPara>
          </w:p>
        </w:tc>
        <w:tc>
          <w:tcPr>
            <w:tcW w:w="560" w:type="dxa"/>
            <w:tcMar>
              <w:top w:w="60" w:type="dxa"/>
              <w:bottom w:w="60" w:type="dxa"/>
            </w:tcMar>
            <w:vAlign w:val="center"/>
          </w:tcPr>
          <w:p w:rsidR="006A7F51" w:rsidRDefault="006A7F51" w:rsidP="006A7F51">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27</w:instrText>
            </w:r>
            <w:r w:rsidR="00E410C4">
              <w:rPr>
                <w:noProof/>
              </w:rPr>
              <w:fldChar w:fldCharType="end"/>
            </w:r>
            <w:r>
              <w:instrText>)</w:instrText>
            </w:r>
            <w:r>
              <w:fldChar w:fldCharType="end"/>
            </w:r>
          </w:p>
        </w:tc>
      </w:tr>
      <w:tr w:rsidR="006A7F51" w:rsidTr="006A7F51">
        <w:trPr>
          <w:jc w:val="center"/>
        </w:trPr>
        <w:tc>
          <w:tcPr>
            <w:tcW w:w="561" w:type="dxa"/>
            <w:tcMar>
              <w:top w:w="60" w:type="dxa"/>
              <w:bottom w:w="60" w:type="dxa"/>
            </w:tcMar>
            <w:vAlign w:val="center"/>
          </w:tcPr>
          <w:p w:rsidR="006A7F51" w:rsidRDefault="006A7F51" w:rsidP="006A7F51">
            <w:pPr>
              <w:jc w:val="left"/>
            </w:pPr>
          </w:p>
        </w:tc>
        <w:tc>
          <w:tcPr>
            <w:tcW w:w="7185" w:type="dxa"/>
            <w:tcMar>
              <w:top w:w="60" w:type="dxa"/>
              <w:bottom w:w="60" w:type="dxa"/>
            </w:tcMar>
            <w:vAlign w:val="center"/>
          </w:tcPr>
          <w:p w:rsidR="006A7F51" w:rsidRDefault="006A7F51" w:rsidP="006A7F51">
            <w:pPr>
              <w:jc w:val="center"/>
            </w:pPr>
            <m:oMathPara>
              <m:oMath>
                <m:r>
                  <w:rPr>
                    <w:rFonts w:ascii="Cambria Math" w:hAnsi="Cambria Math"/>
                  </w:rPr>
                  <m:t>T</m:t>
                </m:r>
                <m:d>
                  <m:dPr>
                    <m:ctrlPr>
                      <w:rPr>
                        <w:rFonts w:ascii="Cambria Math" w:hAnsi="Cambria Math"/>
                        <w:i/>
                      </w:rPr>
                    </m:ctrlPr>
                  </m:dPr>
                  <m:e>
                    <m:r>
                      <w:rPr>
                        <w:rFonts w:ascii="Cambria Math" w:hAnsi="Cambria Math"/>
                      </w:rPr>
                      <m:t>x,0</m:t>
                    </m:r>
                  </m:e>
                </m:d>
                <m:r>
                  <w:rPr>
                    <w:rFonts w:ascii="Cambria Math" w:hAnsi="Cambria Math"/>
                  </w:rPr>
                  <m:t>=0,  T</m:t>
                </m:r>
                <m:d>
                  <m:dPr>
                    <m:ctrlPr>
                      <w:rPr>
                        <w:rFonts w:ascii="Cambria Math" w:hAnsi="Cambria Math"/>
                        <w:i/>
                      </w:rPr>
                    </m:ctrlPr>
                  </m:dPr>
                  <m:e>
                    <m:r>
                      <w:rPr>
                        <w:rFonts w:ascii="Cambria Math" w:hAnsi="Cambria Math"/>
                      </w:rPr>
                      <m:t>x,1</m:t>
                    </m:r>
                  </m:e>
                </m:d>
                <m:r>
                  <w:rPr>
                    <w:rFonts w:ascii="Cambria Math" w:hAnsi="Cambria Math"/>
                  </w:rPr>
                  <m:t>=0</m:t>
                </m:r>
                <m:r>
                  <m:rPr>
                    <m:sty m:val="p"/>
                  </m:rPr>
                  <w:rPr>
                    <w:rFonts w:ascii="Cambria Math" w:hAnsi="Cambria Math"/>
                  </w:rPr>
                  <m:t>；</m:t>
                </m:r>
              </m:oMath>
            </m:oMathPara>
          </w:p>
        </w:tc>
        <w:tc>
          <w:tcPr>
            <w:tcW w:w="560" w:type="dxa"/>
            <w:tcMar>
              <w:top w:w="60" w:type="dxa"/>
              <w:bottom w:w="60" w:type="dxa"/>
            </w:tcMar>
            <w:vAlign w:val="center"/>
          </w:tcPr>
          <w:p w:rsidR="006A7F51" w:rsidRDefault="006A7F51" w:rsidP="006A7F51">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28</w:instrText>
            </w:r>
            <w:r w:rsidR="00E410C4">
              <w:rPr>
                <w:noProof/>
              </w:rPr>
              <w:fldChar w:fldCharType="end"/>
            </w:r>
            <w:r>
              <w:instrText>)</w:instrText>
            </w:r>
            <w:r>
              <w:fldChar w:fldCharType="end"/>
            </w:r>
          </w:p>
        </w:tc>
      </w:tr>
      <w:tr w:rsidR="006A7F51" w:rsidTr="006A7F51">
        <w:trPr>
          <w:jc w:val="center"/>
        </w:trPr>
        <w:tc>
          <w:tcPr>
            <w:tcW w:w="561" w:type="dxa"/>
            <w:tcMar>
              <w:top w:w="60" w:type="dxa"/>
              <w:bottom w:w="60" w:type="dxa"/>
            </w:tcMar>
            <w:vAlign w:val="center"/>
          </w:tcPr>
          <w:p w:rsidR="006A7F51" w:rsidRDefault="006A7F51" w:rsidP="006A7F51">
            <w:pPr>
              <w:jc w:val="left"/>
            </w:pPr>
          </w:p>
        </w:tc>
        <w:tc>
          <w:tcPr>
            <w:tcW w:w="7185" w:type="dxa"/>
            <w:tcMar>
              <w:top w:w="60" w:type="dxa"/>
              <w:bottom w:w="60" w:type="dxa"/>
            </w:tcMar>
            <w:vAlign w:val="center"/>
          </w:tcPr>
          <w:p w:rsidR="006A7F51" w:rsidRDefault="00E410C4" w:rsidP="006A7F51">
            <w:pPr>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(x,y)=600</m:t>
                </m:r>
                <m:r>
                  <m:rPr>
                    <m:sty m:val="p"/>
                  </m:rPr>
                  <w:rPr>
                    <w:rFonts w:ascii="Cambria Math" w:hAnsi="Cambria Math"/>
                  </w:rPr>
                  <m:t>sin</m:t>
                </m:r>
                <m:d>
                  <m:dPr>
                    <m:ctrlPr>
                      <w:rPr>
                        <w:rFonts w:ascii="Cambria Math" w:hAnsi="Cambria Math"/>
                        <w:i/>
                      </w:rPr>
                    </m:ctrlPr>
                  </m:dPr>
                  <m:e>
                    <m:r>
                      <w:rPr>
                        <w:rFonts w:ascii="Cambria Math" w:hAnsi="Cambria Math"/>
                      </w:rPr>
                      <m:t>x</m:t>
                    </m:r>
                  </m:e>
                </m:d>
                <m:r>
                  <m:rPr>
                    <m:sty m:val="p"/>
                  </m:rPr>
                  <w:rPr>
                    <w:rFonts w:ascii="Cambria Math" w:hAnsi="Cambria Math"/>
                  </w:rPr>
                  <m:t>sin</m:t>
                </m:r>
                <m:d>
                  <m:dPr>
                    <m:ctrlPr>
                      <w:rPr>
                        <w:rFonts w:ascii="Cambria Math" w:hAnsi="Cambria Math"/>
                        <w:i/>
                      </w:rPr>
                    </m:ctrlPr>
                  </m:dPr>
                  <m:e>
                    <m:r>
                      <w:rPr>
                        <w:rFonts w:ascii="Cambria Math" w:hAnsi="Cambria Math"/>
                      </w:rPr>
                      <m:t>y</m:t>
                    </m:r>
                  </m:e>
                </m:d>
                <m:r>
                  <m:rPr>
                    <m:sty m:val="p"/>
                  </m:rPr>
                  <w:rPr>
                    <w:rFonts w:ascii="Cambria Math" w:hAnsi="Cambria Math"/>
                  </w:rPr>
                  <m:t>。</m:t>
                </m:r>
              </m:oMath>
            </m:oMathPara>
          </w:p>
        </w:tc>
        <w:tc>
          <w:tcPr>
            <w:tcW w:w="560" w:type="dxa"/>
            <w:tcMar>
              <w:top w:w="60" w:type="dxa"/>
              <w:bottom w:w="60" w:type="dxa"/>
            </w:tcMar>
            <w:vAlign w:val="center"/>
          </w:tcPr>
          <w:p w:rsidR="006A7F51" w:rsidRDefault="006A7F51" w:rsidP="006A7F51">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29</w:instrText>
            </w:r>
            <w:r w:rsidR="00E410C4">
              <w:rPr>
                <w:noProof/>
              </w:rPr>
              <w:fldChar w:fldCharType="end"/>
            </w:r>
            <w:r>
              <w:instrText>)</w:instrText>
            </w:r>
            <w:r>
              <w:fldChar w:fldCharType="end"/>
            </w:r>
          </w:p>
        </w:tc>
      </w:tr>
    </w:tbl>
    <w:p w:rsidR="006A7F51" w:rsidRDefault="00134A40" w:rsidP="00973DFE">
      <w:pPr>
        <w:ind w:firstLineChars="200" w:firstLine="480"/>
      </w:pPr>
      <w:r>
        <w:rPr>
          <w:rFonts w:hint="eastAsia"/>
        </w:rPr>
        <w:t>对于该问题的精确解</w:t>
      </w:r>
      <w:r w:rsidR="00C10330" w:rsidRPr="00C10330">
        <w:rPr>
          <w:rFonts w:hint="eastAsia"/>
          <w:vertAlign w:val="superscript"/>
        </w:rPr>
        <w:t>[2]</w:t>
      </w:r>
      <w:r>
        <w:rPr>
          <w:rFonts w:hint="eastAsia"/>
        </w:rPr>
        <w:t>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C10330" w:rsidTr="00C10330">
        <w:trPr>
          <w:jc w:val="center"/>
        </w:trPr>
        <w:tc>
          <w:tcPr>
            <w:tcW w:w="561" w:type="dxa"/>
            <w:tcMar>
              <w:top w:w="60" w:type="dxa"/>
              <w:bottom w:w="60" w:type="dxa"/>
            </w:tcMar>
            <w:vAlign w:val="center"/>
          </w:tcPr>
          <w:p w:rsidR="00C10330" w:rsidRDefault="00C10330" w:rsidP="00C10330">
            <w:pPr>
              <w:jc w:val="left"/>
            </w:pPr>
          </w:p>
        </w:tc>
        <w:tc>
          <w:tcPr>
            <w:tcW w:w="7185" w:type="dxa"/>
            <w:tcMar>
              <w:top w:w="60" w:type="dxa"/>
              <w:bottom w:w="60" w:type="dxa"/>
            </w:tcMar>
            <w:vAlign w:val="center"/>
          </w:tcPr>
          <w:p w:rsidR="00C10330" w:rsidRPr="00D221C2" w:rsidRDefault="00C10330" w:rsidP="00C10330">
            <w:pPr>
              <w:jc w:val="center"/>
            </w:pPr>
            <m:oMathPara>
              <m:oMath>
                <m:r>
                  <w:rPr>
                    <w:rFonts w:ascii="Cambria Math" w:hAnsi="Cambria Math"/>
                  </w:rPr>
                  <m:t>T(x,y)=600</m:t>
                </m:r>
                <m:r>
                  <m:rPr>
                    <m:sty m:val="p"/>
                  </m:rPr>
                  <w:rPr>
                    <w:rFonts w:ascii="Cambria Math" w:hAnsi="Cambria Math"/>
                  </w:rPr>
                  <m:t>sin</m:t>
                </m:r>
                <m:d>
                  <m:dPr>
                    <m:ctrlPr>
                      <w:rPr>
                        <w:rFonts w:ascii="Cambria Math" w:hAnsi="Cambria Math"/>
                        <w:i/>
                      </w:rPr>
                    </m:ctrlPr>
                  </m:dPr>
                  <m:e>
                    <m:r>
                      <w:rPr>
                        <w:rFonts w:ascii="Cambria Math" w:hAnsi="Cambria Math"/>
                      </w:rPr>
                      <m:t>x</m:t>
                    </m:r>
                  </m:e>
                </m:d>
                <m:r>
                  <m:rPr>
                    <m:sty m:val="p"/>
                  </m:rPr>
                  <w:rPr>
                    <w:rFonts w:ascii="Cambria Math" w:hAnsi="Cambria Math"/>
                  </w:rPr>
                  <m:t>sin</m:t>
                </m:r>
                <m:d>
                  <m:dPr>
                    <m:ctrlPr>
                      <w:rPr>
                        <w:rFonts w:ascii="Cambria Math" w:hAnsi="Cambria Math"/>
                        <w:i/>
                      </w:rPr>
                    </m:ctrlPr>
                  </m:dPr>
                  <m:e>
                    <m:r>
                      <w:rPr>
                        <w:rFonts w:ascii="Cambria Math" w:hAnsi="Cambria Math"/>
                      </w:rPr>
                      <m:t>y</m:t>
                    </m:r>
                  </m:e>
                </m:d>
                <m:sSup>
                  <m:sSupPr>
                    <m:ctrlPr>
                      <w:rPr>
                        <w:rFonts w:ascii="Cambria Math" w:hAnsi="Cambria Math"/>
                      </w:rPr>
                    </m:ctrlPr>
                  </m:sSupPr>
                  <m:e>
                    <m:r>
                      <w:rPr>
                        <w:rFonts w:ascii="Cambria Math" w:hAnsi="Cambria Math"/>
                      </w:rPr>
                      <m:t>e</m:t>
                    </m:r>
                  </m:e>
                  <m:sup>
                    <m:r>
                      <w:rPr>
                        <w:rFonts w:ascii="Cambria Math" w:hAnsi="Cambria Math"/>
                      </w:rPr>
                      <m:t>-2t</m:t>
                    </m:r>
                  </m:sup>
                </m:sSup>
                <m:r>
                  <m:rPr>
                    <m:sty m:val="p"/>
                  </m:rPr>
                  <w:rPr>
                    <w:rFonts w:ascii="Cambria Math" w:hAnsi="Cambria Math"/>
                  </w:rPr>
                  <m:t>。</m:t>
                </m:r>
              </m:oMath>
            </m:oMathPara>
          </w:p>
        </w:tc>
        <w:tc>
          <w:tcPr>
            <w:tcW w:w="560" w:type="dxa"/>
            <w:tcMar>
              <w:top w:w="60" w:type="dxa"/>
              <w:bottom w:w="60" w:type="dxa"/>
            </w:tcMar>
            <w:vAlign w:val="center"/>
          </w:tcPr>
          <w:p w:rsidR="00C10330" w:rsidRDefault="00C10330" w:rsidP="00C10330">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30</w:instrText>
            </w:r>
            <w:r w:rsidR="00E410C4">
              <w:rPr>
                <w:noProof/>
              </w:rPr>
              <w:fldChar w:fldCharType="end"/>
            </w:r>
            <w:r>
              <w:instrText>)</w:instrText>
            </w:r>
            <w:r>
              <w:fldChar w:fldCharType="end"/>
            </w:r>
          </w:p>
        </w:tc>
      </w:tr>
    </w:tbl>
    <w:p w:rsidR="006A7F51" w:rsidRDefault="00C10330" w:rsidP="00973DFE">
      <w:pPr>
        <w:ind w:firstLineChars="200" w:firstLine="480"/>
      </w:pPr>
      <w:r>
        <w:rPr>
          <w:rFonts w:hint="eastAsia"/>
        </w:rPr>
        <w:t>通过本文建立的数值方法计算上述二维</w:t>
      </w:r>
      <w:r w:rsidR="00D221C2">
        <w:rPr>
          <w:rFonts w:hint="eastAsia"/>
        </w:rPr>
        <w:t>非</w:t>
      </w:r>
      <w:r>
        <w:rPr>
          <w:rFonts w:hint="eastAsia"/>
        </w:rPr>
        <w:t>稳态无内热源导热问题的温度场与</w:t>
      </w:r>
      <w:proofErr w:type="spellStart"/>
      <w:r>
        <w:rPr>
          <w:rFonts w:hint="eastAsia"/>
        </w:rPr>
        <w:t>Matlab</w:t>
      </w:r>
      <w:proofErr w:type="spellEnd"/>
      <w:r>
        <w:rPr>
          <w:rFonts w:hint="eastAsia"/>
        </w:rPr>
        <w:t>直接计算式</w:t>
      </w:r>
      <w:r>
        <w:rPr>
          <w:rFonts w:hint="eastAsia"/>
        </w:rPr>
        <w:t>(30)</w:t>
      </w:r>
      <w:r>
        <w:rPr>
          <w:rFonts w:hint="eastAsia"/>
        </w:rPr>
        <w:t>所得的精确温度场的对比如图</w:t>
      </w:r>
      <w:r>
        <w:rPr>
          <w:rFonts w:hint="eastAsia"/>
        </w:rPr>
        <w:t>8</w:t>
      </w:r>
      <w:r>
        <w:rPr>
          <w:rFonts w:hint="eastAsia"/>
        </w:rPr>
        <w:t>和图</w:t>
      </w:r>
      <w:r>
        <w:rPr>
          <w:rFonts w:hint="eastAsia"/>
        </w:rPr>
        <w:t>9</w:t>
      </w:r>
      <w:r>
        <w:rPr>
          <w:rFonts w:hint="eastAsia"/>
        </w:rPr>
        <w:t>所示</w:t>
      </w:r>
      <w:r w:rsidR="000B0A4F">
        <w:rPr>
          <w:rFonts w:hint="eastAsia"/>
        </w:rPr>
        <w:t>。图</w:t>
      </w:r>
      <w:r w:rsidR="000B0A4F">
        <w:rPr>
          <w:rFonts w:hint="eastAsia"/>
        </w:rPr>
        <w:t>8</w:t>
      </w:r>
      <w:r w:rsidR="000B0A4F">
        <w:rPr>
          <w:rFonts w:hint="eastAsia"/>
        </w:rPr>
        <w:t>为</w:t>
      </w:r>
      <w:r w:rsidR="000B0A4F">
        <w:rPr>
          <w:rFonts w:hint="eastAsia"/>
        </w:rPr>
        <w:t>0.</w:t>
      </w:r>
      <w:r w:rsidR="003566A5">
        <w:rPr>
          <w:rFonts w:hint="eastAsia"/>
        </w:rPr>
        <w:t>5</w:t>
      </w:r>
      <w:r w:rsidR="000B0A4F">
        <w:rPr>
          <w:rFonts w:hint="eastAsia"/>
        </w:rPr>
        <w:t xml:space="preserve"> s</w:t>
      </w:r>
      <w:r w:rsidR="000B0A4F">
        <w:rPr>
          <w:rFonts w:hint="eastAsia"/>
        </w:rPr>
        <w:t>时的温度场，图</w:t>
      </w:r>
      <w:r w:rsidR="000B0A4F">
        <w:rPr>
          <w:rFonts w:hint="eastAsia"/>
        </w:rPr>
        <w:t>9</w:t>
      </w:r>
      <w:r w:rsidR="000B0A4F">
        <w:rPr>
          <w:rFonts w:hint="eastAsia"/>
        </w:rPr>
        <w:t>为</w:t>
      </w:r>
      <w:r w:rsidR="000B0A4F">
        <w:rPr>
          <w:rFonts w:hint="eastAsia"/>
        </w:rPr>
        <w:t>1.0 s</w:t>
      </w:r>
      <w:r w:rsidR="000B0A4F">
        <w:rPr>
          <w:rFonts w:hint="eastAsia"/>
        </w:rPr>
        <w:t>时的温度场，</w:t>
      </w:r>
      <w:r>
        <w:rPr>
          <w:rFonts w:hint="eastAsia"/>
        </w:rPr>
        <w:t>其中图</w:t>
      </w:r>
      <w:r w:rsidR="000B0A4F">
        <w:rPr>
          <w:rFonts w:hint="eastAsia"/>
        </w:rPr>
        <w:t>8</w:t>
      </w:r>
      <w:r>
        <w:rPr>
          <w:rFonts w:hint="eastAsia"/>
        </w:rPr>
        <w:t>(a)</w:t>
      </w:r>
      <w:r>
        <w:rPr>
          <w:rFonts w:hint="eastAsia"/>
        </w:rPr>
        <w:t>和</w:t>
      </w:r>
      <w:r>
        <w:rPr>
          <w:rFonts w:hint="eastAsia"/>
        </w:rPr>
        <w:t>(b)</w:t>
      </w:r>
      <w:r>
        <w:rPr>
          <w:rFonts w:hint="eastAsia"/>
        </w:rPr>
        <w:t>的温度标尺相同</w:t>
      </w:r>
      <w:r w:rsidR="000B0A4F">
        <w:rPr>
          <w:rFonts w:hint="eastAsia"/>
        </w:rPr>
        <w:t>，图</w:t>
      </w:r>
      <w:r w:rsidR="000B0A4F">
        <w:rPr>
          <w:rFonts w:hint="eastAsia"/>
        </w:rPr>
        <w:t>9(a)</w:t>
      </w:r>
      <w:r w:rsidR="000B0A4F">
        <w:rPr>
          <w:rFonts w:hint="eastAsia"/>
        </w:rPr>
        <w:t>和</w:t>
      </w:r>
      <w:r w:rsidR="000B0A4F">
        <w:rPr>
          <w:rFonts w:hint="eastAsia"/>
        </w:rPr>
        <w:t>(b)</w:t>
      </w:r>
      <w:r w:rsidR="000B0A4F" w:rsidRPr="000B0A4F">
        <w:rPr>
          <w:rFonts w:hint="eastAsia"/>
        </w:rPr>
        <w:t xml:space="preserve"> </w:t>
      </w:r>
      <w:r w:rsidR="000B0A4F">
        <w:rPr>
          <w:rFonts w:hint="eastAsia"/>
        </w:rPr>
        <w:t>的温度标尺也相同</w:t>
      </w:r>
      <w:r>
        <w:rPr>
          <w:rFonts w:hint="eastAsia"/>
        </w:rPr>
        <w:t>。通过</w:t>
      </w:r>
      <w:r w:rsidR="000B0A4F">
        <w:rPr>
          <w:rFonts w:hint="eastAsia"/>
        </w:rPr>
        <w:t>不同时刻</w:t>
      </w:r>
      <w:r>
        <w:rPr>
          <w:rFonts w:hint="eastAsia"/>
        </w:rPr>
        <w:t>温度场云图的对比，不难发现本文计算结果与精确解的计算结果吻合得很好，</w:t>
      </w:r>
      <w:r w:rsidR="000B0A4F">
        <w:rPr>
          <w:rFonts w:hint="eastAsia"/>
        </w:rPr>
        <w:t>因此</w:t>
      </w:r>
      <w:r>
        <w:rPr>
          <w:rFonts w:hint="eastAsia"/>
        </w:rPr>
        <w:t>本文建立的数值方法能被用来计算二维</w:t>
      </w:r>
      <w:r w:rsidR="00FB00E0">
        <w:rPr>
          <w:rFonts w:hint="eastAsia"/>
        </w:rPr>
        <w:t>非</w:t>
      </w:r>
      <w:r>
        <w:rPr>
          <w:rFonts w:hint="eastAsia"/>
        </w:rPr>
        <w:t>稳态</w:t>
      </w:r>
      <w:r w:rsidR="000B0A4F">
        <w:rPr>
          <w:rFonts w:hint="eastAsia"/>
        </w:rPr>
        <w:t>无内热源</w:t>
      </w:r>
      <w:r>
        <w:rPr>
          <w:rFonts w:hint="eastAsia"/>
        </w:rPr>
        <w:t>导热问题。</w:t>
      </w:r>
    </w:p>
    <w:p w:rsidR="00200E18" w:rsidRDefault="00F83F39" w:rsidP="00200E18">
      <w:r>
        <w:rPr>
          <w:noProof/>
        </w:rPr>
        <w:drawing>
          <wp:inline distT="0" distB="0" distL="0" distR="0" wp14:anchorId="4D80EE87" wp14:editId="664B95AB">
            <wp:extent cx="2619158" cy="232694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18885" cy="2326701"/>
                    </a:xfrm>
                    <a:prstGeom prst="rect">
                      <a:avLst/>
                    </a:prstGeom>
                    <a:noFill/>
                    <a:ln>
                      <a:noFill/>
                    </a:ln>
                  </pic:spPr>
                </pic:pic>
              </a:graphicData>
            </a:graphic>
          </wp:inline>
        </w:drawing>
      </w:r>
      <w:r>
        <w:rPr>
          <w:noProof/>
        </w:rPr>
        <w:drawing>
          <wp:inline distT="0" distB="0" distL="0" distR="0" wp14:anchorId="7CB9BF26" wp14:editId="7CE70292">
            <wp:extent cx="2606722" cy="2315895"/>
            <wp:effectExtent l="0" t="0" r="317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06450" cy="2315654"/>
                    </a:xfrm>
                    <a:prstGeom prst="rect">
                      <a:avLst/>
                    </a:prstGeom>
                    <a:noFill/>
                    <a:ln>
                      <a:noFill/>
                    </a:ln>
                  </pic:spPr>
                </pic:pic>
              </a:graphicData>
            </a:graphic>
          </wp:inline>
        </w:drawing>
      </w:r>
    </w:p>
    <w:p w:rsidR="00873CCA" w:rsidRDefault="00200E18" w:rsidP="000A488E">
      <w:pPr>
        <w:spacing w:beforeLines="50" w:before="156" w:afterLines="50" w:after="156"/>
        <w:jc w:val="center"/>
      </w:pPr>
      <w:r w:rsidRPr="00200E18">
        <w:rPr>
          <w:rFonts w:hint="eastAsia"/>
          <w:b/>
          <w:sz w:val="21"/>
          <w:szCs w:val="21"/>
        </w:rPr>
        <w:t>图</w:t>
      </w:r>
      <w:r w:rsidRPr="00200E18">
        <w:rPr>
          <w:rFonts w:hint="eastAsia"/>
          <w:b/>
          <w:sz w:val="21"/>
          <w:szCs w:val="21"/>
        </w:rPr>
        <w:t xml:space="preserve"> </w:t>
      </w:r>
      <w:r w:rsidRPr="00200E18">
        <w:rPr>
          <w:b/>
          <w:sz w:val="21"/>
          <w:szCs w:val="21"/>
        </w:rPr>
        <w:fldChar w:fldCharType="begin"/>
      </w:r>
      <w:r w:rsidRPr="00200E18">
        <w:rPr>
          <w:b/>
          <w:sz w:val="21"/>
          <w:szCs w:val="21"/>
        </w:rPr>
        <w:instrText xml:space="preserve"> </w:instrText>
      </w:r>
      <w:r w:rsidRPr="00200E18">
        <w:rPr>
          <w:rFonts w:hint="eastAsia"/>
          <w:b/>
          <w:sz w:val="21"/>
          <w:szCs w:val="21"/>
        </w:rPr>
        <w:instrText xml:space="preserve">SEQ </w:instrText>
      </w:r>
      <w:r w:rsidRPr="00200E18">
        <w:rPr>
          <w:rFonts w:hint="eastAsia"/>
          <w:b/>
          <w:sz w:val="21"/>
          <w:szCs w:val="21"/>
        </w:rPr>
        <w:instrText>图</w:instrText>
      </w:r>
      <w:r w:rsidRPr="00200E18">
        <w:rPr>
          <w:rFonts w:hint="eastAsia"/>
          <w:b/>
          <w:sz w:val="21"/>
          <w:szCs w:val="21"/>
        </w:rPr>
        <w:instrText xml:space="preserve"> \* ARABIC</w:instrText>
      </w:r>
      <w:r w:rsidRPr="00200E18">
        <w:rPr>
          <w:b/>
          <w:sz w:val="21"/>
          <w:szCs w:val="21"/>
        </w:rPr>
        <w:instrText xml:space="preserve"> </w:instrText>
      </w:r>
      <w:r w:rsidRPr="00200E18">
        <w:rPr>
          <w:b/>
          <w:sz w:val="21"/>
          <w:szCs w:val="21"/>
        </w:rPr>
        <w:fldChar w:fldCharType="separate"/>
      </w:r>
      <w:r w:rsidR="002C73DA">
        <w:rPr>
          <w:b/>
          <w:noProof/>
          <w:sz w:val="21"/>
          <w:szCs w:val="21"/>
        </w:rPr>
        <w:t>8</w:t>
      </w:r>
      <w:r w:rsidRPr="00200E18">
        <w:rPr>
          <w:b/>
          <w:sz w:val="21"/>
          <w:szCs w:val="21"/>
        </w:rPr>
        <w:fldChar w:fldCharType="end"/>
      </w:r>
      <w:r w:rsidRPr="00200E18">
        <w:rPr>
          <w:rFonts w:hint="eastAsia"/>
          <w:sz w:val="21"/>
          <w:szCs w:val="21"/>
        </w:rPr>
        <w:t xml:space="preserve">. </w:t>
      </w:r>
      <w:r w:rsidRPr="00CC0CF2">
        <w:rPr>
          <w:rFonts w:hint="eastAsia"/>
          <w:sz w:val="21"/>
          <w:szCs w:val="21"/>
        </w:rPr>
        <w:t>二维</w:t>
      </w:r>
      <w:r>
        <w:rPr>
          <w:rFonts w:hint="eastAsia"/>
          <w:sz w:val="21"/>
          <w:szCs w:val="21"/>
        </w:rPr>
        <w:t>非</w:t>
      </w:r>
      <w:r w:rsidRPr="00CC0CF2">
        <w:rPr>
          <w:rFonts w:hint="eastAsia"/>
          <w:sz w:val="21"/>
          <w:szCs w:val="21"/>
        </w:rPr>
        <w:t>稳态无内热源导热</w:t>
      </w:r>
      <w:r>
        <w:rPr>
          <w:rFonts w:hint="eastAsia"/>
          <w:sz w:val="21"/>
          <w:szCs w:val="21"/>
        </w:rPr>
        <w:t>时</w:t>
      </w:r>
      <m:oMath>
        <m:r>
          <w:rPr>
            <w:rFonts w:ascii="Cambria Math" w:hAnsi="Cambria Math"/>
            <w:sz w:val="21"/>
            <w:szCs w:val="21"/>
          </w:rPr>
          <m:t>t=0.5 s</m:t>
        </m:r>
      </m:oMath>
      <w:r w:rsidRPr="00CC0CF2">
        <w:rPr>
          <w:rFonts w:hint="eastAsia"/>
          <w:sz w:val="21"/>
          <w:szCs w:val="21"/>
        </w:rPr>
        <w:t>的温度场对比：</w:t>
      </w:r>
      <w:r w:rsidRPr="00CC0CF2">
        <w:rPr>
          <w:rFonts w:hint="eastAsia"/>
          <w:sz w:val="21"/>
          <w:szCs w:val="21"/>
        </w:rPr>
        <w:t>(a)</w:t>
      </w:r>
      <w:r w:rsidRPr="00CC0CF2">
        <w:rPr>
          <w:rFonts w:hint="eastAsia"/>
          <w:sz w:val="21"/>
          <w:szCs w:val="21"/>
        </w:rPr>
        <w:t>本文计算结果和</w:t>
      </w:r>
      <w:r w:rsidRPr="00CC0CF2">
        <w:rPr>
          <w:rFonts w:hint="eastAsia"/>
          <w:sz w:val="21"/>
          <w:szCs w:val="21"/>
        </w:rPr>
        <w:t>(b)</w:t>
      </w:r>
      <w:r w:rsidRPr="00CC0CF2">
        <w:rPr>
          <w:rFonts w:hint="eastAsia"/>
          <w:sz w:val="21"/>
          <w:szCs w:val="21"/>
        </w:rPr>
        <w:t>精确解</w:t>
      </w:r>
    </w:p>
    <w:p w:rsidR="00200E18" w:rsidRDefault="000D5F9D" w:rsidP="00200E18">
      <w:r>
        <w:rPr>
          <w:noProof/>
        </w:rPr>
        <w:drawing>
          <wp:inline distT="0" distB="0" distL="0" distR="0" wp14:anchorId="13144195" wp14:editId="0B249ED7">
            <wp:extent cx="2603797" cy="2313296"/>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03526" cy="2313055"/>
                    </a:xfrm>
                    <a:prstGeom prst="rect">
                      <a:avLst/>
                    </a:prstGeom>
                    <a:noFill/>
                    <a:ln>
                      <a:noFill/>
                    </a:ln>
                  </pic:spPr>
                </pic:pic>
              </a:graphicData>
            </a:graphic>
          </wp:inline>
        </w:drawing>
      </w:r>
      <w:r w:rsidR="00F83F39">
        <w:rPr>
          <w:noProof/>
        </w:rPr>
        <w:drawing>
          <wp:inline distT="0" distB="0" distL="0" distR="0" wp14:anchorId="16EE49F1" wp14:editId="4E975FFE">
            <wp:extent cx="2599898" cy="230983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99627" cy="2309591"/>
                    </a:xfrm>
                    <a:prstGeom prst="rect">
                      <a:avLst/>
                    </a:prstGeom>
                    <a:noFill/>
                    <a:ln>
                      <a:noFill/>
                    </a:ln>
                  </pic:spPr>
                </pic:pic>
              </a:graphicData>
            </a:graphic>
          </wp:inline>
        </w:drawing>
      </w:r>
    </w:p>
    <w:p w:rsidR="00873CCA" w:rsidRDefault="00200E18" w:rsidP="000A488E">
      <w:pPr>
        <w:spacing w:beforeLines="50" w:before="156" w:afterLines="50" w:after="156"/>
      </w:pPr>
      <w:r w:rsidRPr="00200E18">
        <w:rPr>
          <w:rFonts w:hint="eastAsia"/>
          <w:b/>
          <w:sz w:val="21"/>
          <w:szCs w:val="21"/>
        </w:rPr>
        <w:t>图</w:t>
      </w:r>
      <w:r w:rsidRPr="00200E18">
        <w:rPr>
          <w:rFonts w:hint="eastAsia"/>
          <w:b/>
          <w:sz w:val="21"/>
          <w:szCs w:val="21"/>
        </w:rPr>
        <w:t xml:space="preserve"> </w:t>
      </w:r>
      <w:r w:rsidRPr="00200E18">
        <w:rPr>
          <w:b/>
          <w:sz w:val="21"/>
          <w:szCs w:val="21"/>
        </w:rPr>
        <w:fldChar w:fldCharType="begin"/>
      </w:r>
      <w:r w:rsidRPr="00200E18">
        <w:rPr>
          <w:b/>
          <w:sz w:val="21"/>
          <w:szCs w:val="21"/>
        </w:rPr>
        <w:instrText xml:space="preserve"> </w:instrText>
      </w:r>
      <w:r w:rsidRPr="00200E18">
        <w:rPr>
          <w:rFonts w:hint="eastAsia"/>
          <w:b/>
          <w:sz w:val="21"/>
          <w:szCs w:val="21"/>
        </w:rPr>
        <w:instrText xml:space="preserve">SEQ </w:instrText>
      </w:r>
      <w:r w:rsidRPr="00200E18">
        <w:rPr>
          <w:rFonts w:hint="eastAsia"/>
          <w:b/>
          <w:sz w:val="21"/>
          <w:szCs w:val="21"/>
        </w:rPr>
        <w:instrText>图</w:instrText>
      </w:r>
      <w:r w:rsidRPr="00200E18">
        <w:rPr>
          <w:rFonts w:hint="eastAsia"/>
          <w:b/>
          <w:sz w:val="21"/>
          <w:szCs w:val="21"/>
        </w:rPr>
        <w:instrText xml:space="preserve"> \* ARABIC</w:instrText>
      </w:r>
      <w:r w:rsidRPr="00200E18">
        <w:rPr>
          <w:b/>
          <w:sz w:val="21"/>
          <w:szCs w:val="21"/>
        </w:rPr>
        <w:instrText xml:space="preserve"> </w:instrText>
      </w:r>
      <w:r w:rsidRPr="00200E18">
        <w:rPr>
          <w:b/>
          <w:sz w:val="21"/>
          <w:szCs w:val="21"/>
        </w:rPr>
        <w:fldChar w:fldCharType="separate"/>
      </w:r>
      <w:r w:rsidR="002C73DA">
        <w:rPr>
          <w:b/>
          <w:noProof/>
          <w:sz w:val="21"/>
          <w:szCs w:val="21"/>
        </w:rPr>
        <w:t>9</w:t>
      </w:r>
      <w:r w:rsidRPr="00200E18">
        <w:rPr>
          <w:b/>
          <w:sz w:val="21"/>
          <w:szCs w:val="21"/>
        </w:rPr>
        <w:fldChar w:fldCharType="end"/>
      </w:r>
      <w:r>
        <w:rPr>
          <w:rFonts w:hint="eastAsia"/>
        </w:rPr>
        <w:t xml:space="preserve">. </w:t>
      </w:r>
      <w:r w:rsidRPr="00CC0CF2">
        <w:rPr>
          <w:rFonts w:hint="eastAsia"/>
          <w:sz w:val="21"/>
          <w:szCs w:val="21"/>
        </w:rPr>
        <w:t>二维</w:t>
      </w:r>
      <w:r>
        <w:rPr>
          <w:rFonts w:hint="eastAsia"/>
          <w:sz w:val="21"/>
          <w:szCs w:val="21"/>
        </w:rPr>
        <w:t>非</w:t>
      </w:r>
      <w:r w:rsidRPr="00CC0CF2">
        <w:rPr>
          <w:rFonts w:hint="eastAsia"/>
          <w:sz w:val="21"/>
          <w:szCs w:val="21"/>
        </w:rPr>
        <w:t>稳态无内热源导热</w:t>
      </w:r>
      <w:r>
        <w:rPr>
          <w:rFonts w:hint="eastAsia"/>
          <w:sz w:val="21"/>
          <w:szCs w:val="21"/>
        </w:rPr>
        <w:t>时</w:t>
      </w:r>
      <m:oMath>
        <m:r>
          <w:rPr>
            <w:rFonts w:ascii="Cambria Math" w:hAnsi="Cambria Math"/>
            <w:sz w:val="21"/>
            <w:szCs w:val="21"/>
          </w:rPr>
          <m:t>t=1.0 s</m:t>
        </m:r>
      </m:oMath>
      <w:r w:rsidRPr="00CC0CF2">
        <w:rPr>
          <w:rFonts w:hint="eastAsia"/>
          <w:sz w:val="21"/>
          <w:szCs w:val="21"/>
        </w:rPr>
        <w:t>的温度场对比：</w:t>
      </w:r>
      <w:r w:rsidRPr="00CC0CF2">
        <w:rPr>
          <w:rFonts w:hint="eastAsia"/>
          <w:sz w:val="21"/>
          <w:szCs w:val="21"/>
        </w:rPr>
        <w:t>(a)</w:t>
      </w:r>
      <w:r w:rsidRPr="00CC0CF2">
        <w:rPr>
          <w:rFonts w:hint="eastAsia"/>
          <w:sz w:val="21"/>
          <w:szCs w:val="21"/>
        </w:rPr>
        <w:t>本文计算结果和</w:t>
      </w:r>
      <w:r w:rsidRPr="00CC0CF2">
        <w:rPr>
          <w:rFonts w:hint="eastAsia"/>
          <w:sz w:val="21"/>
          <w:szCs w:val="21"/>
        </w:rPr>
        <w:t>(b)</w:t>
      </w:r>
      <w:r w:rsidRPr="00CC0CF2">
        <w:rPr>
          <w:rFonts w:hint="eastAsia"/>
          <w:sz w:val="21"/>
          <w:szCs w:val="21"/>
        </w:rPr>
        <w:t>精确解</w:t>
      </w:r>
    </w:p>
    <w:p w:rsidR="00F83F39" w:rsidRPr="000A488E" w:rsidRDefault="00200E18" w:rsidP="00EE67B7">
      <w:pPr>
        <w:jc w:val="left"/>
        <w:rPr>
          <w:rFonts w:ascii="黑体" w:eastAsia="黑体" w:hAnsi="黑体"/>
        </w:rPr>
      </w:pPr>
      <w:r w:rsidRPr="000A488E">
        <w:rPr>
          <w:rFonts w:ascii="黑体" w:eastAsia="黑体" w:hAnsi="黑体" w:hint="eastAsia"/>
        </w:rPr>
        <w:t>2</w:t>
      </w:r>
      <w:r w:rsidR="00F83F39" w:rsidRPr="000A488E">
        <w:rPr>
          <w:rFonts w:ascii="黑体" w:eastAsia="黑体" w:hAnsi="黑体" w:hint="eastAsia"/>
        </w:rPr>
        <w:t>.</w:t>
      </w:r>
      <w:r w:rsidRPr="000A488E">
        <w:rPr>
          <w:rFonts w:ascii="黑体" w:eastAsia="黑体" w:hAnsi="黑体" w:hint="eastAsia"/>
        </w:rPr>
        <w:t>3</w:t>
      </w:r>
      <w:proofErr w:type="gramStart"/>
      <w:r w:rsidR="000A488E" w:rsidRPr="00AF3E53">
        <w:rPr>
          <w:rFonts w:ascii="黑体" w:eastAsia="黑体" w:hAnsi="黑体" w:hint="eastAsia"/>
        </w:rPr>
        <w:t>二</w:t>
      </w:r>
      <w:proofErr w:type="gramEnd"/>
      <w:r w:rsidR="000A488E" w:rsidRPr="00AF3E53">
        <w:rPr>
          <w:rFonts w:ascii="黑体" w:eastAsia="黑体" w:hAnsi="黑体" w:hint="eastAsia"/>
        </w:rPr>
        <w:t>维</w:t>
      </w:r>
      <w:proofErr w:type="gramStart"/>
      <w:r w:rsidR="000A488E" w:rsidRPr="00AF3E53">
        <w:rPr>
          <w:rFonts w:ascii="黑体" w:eastAsia="黑体" w:hAnsi="黑体" w:hint="eastAsia"/>
        </w:rPr>
        <w:t>非稳态</w:t>
      </w:r>
      <w:r w:rsidR="000A488E">
        <w:rPr>
          <w:rFonts w:ascii="黑体" w:eastAsia="黑体" w:hAnsi="黑体" w:hint="eastAsia"/>
        </w:rPr>
        <w:t>含</w:t>
      </w:r>
      <w:r w:rsidR="000A488E" w:rsidRPr="00AF3E53">
        <w:rPr>
          <w:rFonts w:ascii="黑体" w:eastAsia="黑体" w:hAnsi="黑体" w:hint="eastAsia"/>
        </w:rPr>
        <w:t>内热源</w:t>
      </w:r>
      <w:proofErr w:type="gramEnd"/>
      <w:r w:rsidR="000A488E">
        <w:rPr>
          <w:rFonts w:ascii="黑体" w:eastAsia="黑体" w:hAnsi="黑体" w:hint="eastAsia"/>
        </w:rPr>
        <w:t>简单边界</w:t>
      </w:r>
      <w:r w:rsidR="000A488E" w:rsidRPr="00AF3E53">
        <w:rPr>
          <w:rFonts w:ascii="黑体" w:eastAsia="黑体" w:hAnsi="黑体" w:hint="eastAsia"/>
        </w:rPr>
        <w:t>导热</w:t>
      </w:r>
    </w:p>
    <w:p w:rsidR="00F83F39" w:rsidRDefault="00F83F39" w:rsidP="00EE67B7">
      <w:pPr>
        <w:jc w:val="left"/>
      </w:pPr>
    </w:p>
    <w:p w:rsidR="00F83F39" w:rsidRDefault="00FB00E0" w:rsidP="0050342A">
      <w:pPr>
        <w:ind w:firstLineChars="200" w:firstLine="480"/>
      </w:pPr>
      <w:r>
        <w:rPr>
          <w:rFonts w:hint="eastAsia"/>
        </w:rPr>
        <w:t>考虑二维平板稳态无内热源导热问题，其中平板为正方形，</w:t>
      </w:r>
      <w:r w:rsidRPr="00C437EC">
        <w:rPr>
          <w:rFonts w:hint="eastAsia"/>
          <w:i/>
        </w:rPr>
        <w:t>x</w:t>
      </w:r>
      <w:r>
        <w:rPr>
          <w:rFonts w:hint="eastAsia"/>
        </w:rPr>
        <w:t>、</w:t>
      </w:r>
      <w:r w:rsidRPr="00C437EC">
        <w:rPr>
          <w:rFonts w:hint="eastAsia"/>
          <w:i/>
        </w:rPr>
        <w:t>y</w:t>
      </w:r>
      <w:r>
        <w:rPr>
          <w:rFonts w:hint="eastAsia"/>
        </w:rPr>
        <w:t>方向长度均为</w:t>
      </w:r>
      <w:r>
        <w:rPr>
          <w:rFonts w:hint="eastAsia"/>
        </w:rPr>
        <w:t>1</w:t>
      </w:r>
      <w:r>
        <w:rPr>
          <w:rFonts w:hint="eastAsia"/>
        </w:rPr>
        <w:t>，且</w:t>
      </w:r>
      <w:r w:rsidR="007E6C77">
        <w:rPr>
          <w:rFonts w:hint="eastAsia"/>
        </w:rPr>
        <w:t>热导率</w:t>
      </w:r>
      <m:oMath>
        <m:r>
          <w:rPr>
            <w:rFonts w:ascii="Cambria Math" w:hAnsi="Cambria Math"/>
          </w:rPr>
          <m:t>k</m:t>
        </m:r>
      </m:oMath>
      <w:r w:rsidR="007E6C77">
        <w:rPr>
          <w:rFonts w:hint="eastAsia"/>
        </w:rPr>
        <w:t>，密度</w:t>
      </w:r>
      <m:oMath>
        <m:r>
          <w:rPr>
            <w:rFonts w:ascii="Cambria Math" w:hAnsi="Cambria Math"/>
          </w:rPr>
          <m:t>ρ</m:t>
        </m:r>
      </m:oMath>
      <w:r w:rsidR="007E6C77">
        <w:rPr>
          <w:rFonts w:hint="eastAsia"/>
        </w:rPr>
        <w:t>和比热容</w:t>
      </w:r>
      <m:oMath>
        <m:r>
          <w:rPr>
            <w:rFonts w:ascii="Cambria Math" w:hAnsi="Cambria Math"/>
          </w:rPr>
          <m:t>c</m:t>
        </m:r>
      </m:oMath>
      <w:r w:rsidR="007E6C77">
        <w:rPr>
          <w:rFonts w:hint="eastAsia"/>
        </w:rPr>
        <w:t>均为定值</w:t>
      </w:r>
      <w:r w:rsidR="007E6C77">
        <w:rPr>
          <w:rFonts w:hint="eastAsia"/>
        </w:rPr>
        <w:t>1.0</w:t>
      </w:r>
      <w:r>
        <w:rPr>
          <w:rFonts w:hint="eastAsia"/>
        </w:rPr>
        <w:t>。</w:t>
      </w:r>
      <w:r w:rsidR="0050342A">
        <w:rPr>
          <w:rFonts w:hint="eastAsia"/>
        </w:rPr>
        <w:t>内热源的性质为</w:t>
      </w:r>
      <m:oMath>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m:t>
        </m:r>
        <m:r>
          <m:rPr>
            <m:sty m:val="p"/>
          </m:rPr>
          <w:rPr>
            <w:rFonts w:ascii="Cambria Math" w:hAnsi="Cambria Math"/>
          </w:rPr>
          <m:t>3*</m:t>
        </m:r>
        <m:r>
          <m:rPr>
            <m:sty m:val="p"/>
          </m:rPr>
          <w:rPr>
            <w:rFonts w:ascii="Cambria Math" w:hAnsi="Cambria Math"/>
          </w:rPr>
          <w:lastRenderedPageBreak/>
          <m:t>exp</m:t>
        </m:r>
        <m:r>
          <w:rPr>
            <w:rFonts w:ascii="Cambria Math" w:hAnsi="Cambria Math"/>
          </w:rPr>
          <m:t>(x/2+y/2-t)/2</m:t>
        </m:r>
      </m:oMath>
      <w:r w:rsidR="0050342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=0</m:t>
        </m:r>
      </m:oMath>
      <w:r w:rsidR="0050342A">
        <w:rPr>
          <w:rFonts w:hint="eastAsia"/>
        </w:rPr>
        <w:t>。</w:t>
      </w:r>
      <w:r>
        <w:rPr>
          <w:rFonts w:hint="eastAsia"/>
        </w:rPr>
        <w:t>边界条件为：</w:t>
      </w:r>
      <w:r w:rsidRPr="00C437EC">
        <w:rPr>
          <w:rFonts w:hint="eastAsia"/>
          <w:i/>
        </w:rPr>
        <w:t>x</w:t>
      </w:r>
      <w:r>
        <w:rPr>
          <w:rFonts w:hint="eastAsia"/>
        </w:rPr>
        <w:t>=0</w:t>
      </w:r>
      <w:r>
        <w:rPr>
          <w:rFonts w:hint="eastAsia"/>
        </w:rPr>
        <w:t>边</w:t>
      </w:r>
      <w:proofErr w:type="gramStart"/>
      <w:r>
        <w:rPr>
          <w:rFonts w:hint="eastAsia"/>
        </w:rPr>
        <w:t>为等壁温边界条件</w:t>
      </w:r>
      <w:proofErr w:type="gramEnd"/>
      <w:r>
        <w:rPr>
          <w:rFonts w:hint="eastAsia"/>
        </w:rPr>
        <w:t>，其中壁温为</w:t>
      </w:r>
      <m:oMath>
        <m:r>
          <w:rPr>
            <w:rFonts w:ascii="Cambria Math" w:hAnsi="Cambria Math"/>
          </w:rPr>
          <m:t>T(0,y)=</m:t>
        </m:r>
        <m:r>
          <m:rPr>
            <m:sty m:val="p"/>
          </m:rPr>
          <w:rPr>
            <w:rFonts w:ascii="Cambria Math" w:hAnsi="Cambria Math"/>
          </w:rPr>
          <m:t>exp</m:t>
        </m:r>
        <m:r>
          <w:rPr>
            <w:rFonts w:ascii="Cambria Math" w:hAnsi="Cambria Math"/>
          </w:rPr>
          <m:t>(y/2-t)</m:t>
        </m:r>
      </m:oMath>
      <w:r>
        <w:rPr>
          <w:rFonts w:hint="eastAsia"/>
        </w:rPr>
        <w:t>；</w:t>
      </w:r>
      <w:r w:rsidRPr="00C437EC">
        <w:rPr>
          <w:rFonts w:hint="eastAsia"/>
          <w:i/>
        </w:rPr>
        <w:t>x</w:t>
      </w:r>
      <w:r>
        <w:rPr>
          <w:rFonts w:hint="eastAsia"/>
        </w:rPr>
        <w:t>=1</w:t>
      </w:r>
      <w:r>
        <w:rPr>
          <w:rFonts w:hint="eastAsia"/>
        </w:rPr>
        <w:t>边</w:t>
      </w:r>
      <w:proofErr w:type="gramStart"/>
      <w:r>
        <w:rPr>
          <w:rFonts w:hint="eastAsia"/>
        </w:rPr>
        <w:t>为等壁温边界条件</w:t>
      </w:r>
      <w:proofErr w:type="gramEnd"/>
      <w:r>
        <w:rPr>
          <w:rFonts w:hint="eastAsia"/>
        </w:rPr>
        <w:t>，其中壁温为</w:t>
      </w:r>
      <m:oMath>
        <m:r>
          <w:rPr>
            <w:rFonts w:ascii="Cambria Math" w:hAnsi="Cambria Math"/>
          </w:rPr>
          <m:t>T(1,y)=</m:t>
        </m:r>
        <m:r>
          <m:rPr>
            <m:sty m:val="p"/>
          </m:rPr>
          <w:rPr>
            <w:rFonts w:ascii="Cambria Math" w:hAnsi="Cambria Math"/>
          </w:rPr>
          <m:t>exp</m:t>
        </m:r>
        <m:r>
          <w:rPr>
            <w:rFonts w:ascii="Cambria Math" w:hAnsi="Cambria Math"/>
          </w:rPr>
          <m:t>(1/2+y/2-t)</m:t>
        </m:r>
      </m:oMath>
      <w:r>
        <w:rPr>
          <w:rFonts w:hint="eastAsia"/>
        </w:rPr>
        <w:t>；</w:t>
      </w:r>
      <w:r w:rsidRPr="00C437EC">
        <w:rPr>
          <w:rFonts w:hint="eastAsia"/>
          <w:i/>
        </w:rPr>
        <w:t>y</w:t>
      </w:r>
      <w:r>
        <w:rPr>
          <w:rFonts w:hint="eastAsia"/>
        </w:rPr>
        <w:t>=0</w:t>
      </w:r>
      <w:r>
        <w:rPr>
          <w:rFonts w:hint="eastAsia"/>
        </w:rPr>
        <w:t>边</w:t>
      </w:r>
      <w:proofErr w:type="gramStart"/>
      <w:r w:rsidR="0050342A">
        <w:rPr>
          <w:rFonts w:hint="eastAsia"/>
        </w:rPr>
        <w:t>为等壁温边界条件</w:t>
      </w:r>
      <w:proofErr w:type="gramEnd"/>
      <w:r w:rsidR="0050342A">
        <w:rPr>
          <w:rFonts w:hint="eastAsia"/>
        </w:rPr>
        <w:t>，其中壁温为</w:t>
      </w:r>
      <m:oMath>
        <m:r>
          <w:rPr>
            <w:rFonts w:ascii="Cambria Math" w:hAnsi="Cambria Math"/>
          </w:rPr>
          <m:t>T(x,0)=</m:t>
        </m:r>
        <m:r>
          <m:rPr>
            <m:sty m:val="p"/>
          </m:rPr>
          <w:rPr>
            <w:rFonts w:ascii="Cambria Math" w:hAnsi="Cambria Math"/>
          </w:rPr>
          <m:t>exp</m:t>
        </m:r>
        <m:r>
          <w:rPr>
            <w:rFonts w:ascii="Cambria Math" w:hAnsi="Cambria Math"/>
          </w:rPr>
          <m:t>(x/2-t)</m:t>
        </m:r>
      </m:oMath>
      <w:r w:rsidR="0050342A">
        <w:rPr>
          <w:rFonts w:hint="eastAsia"/>
        </w:rPr>
        <w:t>；</w:t>
      </w:r>
      <w:r w:rsidR="0050342A" w:rsidRPr="00C437EC">
        <w:rPr>
          <w:rFonts w:hint="eastAsia"/>
          <w:i/>
        </w:rPr>
        <w:t xml:space="preserve"> </w:t>
      </w:r>
      <w:r w:rsidRPr="00C437EC">
        <w:rPr>
          <w:rFonts w:hint="eastAsia"/>
          <w:i/>
        </w:rPr>
        <w:t>y</w:t>
      </w:r>
      <w:r>
        <w:rPr>
          <w:rFonts w:hint="eastAsia"/>
        </w:rPr>
        <w:t>=1</w:t>
      </w:r>
      <w:r>
        <w:rPr>
          <w:rFonts w:hint="eastAsia"/>
        </w:rPr>
        <w:t>边</w:t>
      </w:r>
      <w:r w:rsidR="0050342A">
        <w:rPr>
          <w:rFonts w:hint="eastAsia"/>
        </w:rPr>
        <w:t>也</w:t>
      </w:r>
      <w:proofErr w:type="gramStart"/>
      <w:r>
        <w:rPr>
          <w:rFonts w:hint="eastAsia"/>
        </w:rPr>
        <w:t>为等壁温</w:t>
      </w:r>
      <w:r w:rsidR="000C2446">
        <w:rPr>
          <w:rFonts w:hint="eastAsia"/>
        </w:rPr>
        <w:t>边界</w:t>
      </w:r>
      <w:r>
        <w:rPr>
          <w:rFonts w:hint="eastAsia"/>
        </w:rPr>
        <w:t>条件</w:t>
      </w:r>
      <w:proofErr w:type="gramEnd"/>
      <w:r>
        <w:rPr>
          <w:rFonts w:hint="eastAsia"/>
        </w:rPr>
        <w:t>，其中壁温均为</w:t>
      </w:r>
      <m:oMath>
        <m:r>
          <w:rPr>
            <w:rFonts w:ascii="Cambria Math" w:hAnsi="Cambria Math"/>
          </w:rPr>
          <m:t>T(x,1)=</m:t>
        </m:r>
        <m:r>
          <m:rPr>
            <m:sty m:val="p"/>
          </m:rPr>
          <w:rPr>
            <w:rFonts w:ascii="Cambria Math" w:hAnsi="Cambria Math"/>
          </w:rPr>
          <m:t>exp</m:t>
        </m:r>
        <m:r>
          <w:rPr>
            <w:rFonts w:ascii="Cambria Math" w:hAnsi="Cambria Math"/>
          </w:rPr>
          <m:t>(1/2+x/2-t)</m:t>
        </m:r>
      </m:oMath>
      <w:r>
        <w:rPr>
          <w:rFonts w:hint="eastAsia"/>
        </w:rPr>
        <w:t>。初始条件为</w:t>
      </w:r>
      <m:oMath>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(x,y)=</m:t>
        </m:r>
        <m:r>
          <m:rPr>
            <m:sty m:val="p"/>
          </m:rPr>
          <w:rPr>
            <w:rFonts w:ascii="Cambria Math" w:hAnsi="Cambria Math"/>
          </w:rPr>
          <m:t>exp</m:t>
        </m:r>
        <m:r>
          <w:rPr>
            <w:rFonts w:ascii="Cambria Math" w:hAnsi="Cambria Math"/>
          </w:rPr>
          <m:t>(x/2+y/2)</m:t>
        </m:r>
      </m:oMath>
      <w:r>
        <w:rPr>
          <w:rFonts w:hint="eastAsia"/>
        </w:rPr>
        <w:t>，单位为</w:t>
      </w:r>
      <w:r>
        <w:rPr>
          <w:rFonts w:hint="eastAsia"/>
        </w:rPr>
        <w:t>K</w:t>
      </w:r>
      <w:r>
        <w:rPr>
          <w:rFonts w:hint="eastAsia"/>
        </w:rPr>
        <w:t>。因此该问题的数学表述为：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3566A5" w:rsidTr="003566A5">
        <w:trPr>
          <w:jc w:val="center"/>
        </w:trPr>
        <w:tc>
          <w:tcPr>
            <w:tcW w:w="561" w:type="dxa"/>
            <w:tcMar>
              <w:top w:w="60" w:type="dxa"/>
              <w:bottom w:w="60" w:type="dxa"/>
            </w:tcMar>
            <w:vAlign w:val="center"/>
          </w:tcPr>
          <w:p w:rsidR="003566A5" w:rsidRDefault="003566A5" w:rsidP="003566A5">
            <w:pPr>
              <w:jc w:val="left"/>
            </w:pPr>
          </w:p>
        </w:tc>
        <w:tc>
          <w:tcPr>
            <w:tcW w:w="7185" w:type="dxa"/>
            <w:tcMar>
              <w:top w:w="60" w:type="dxa"/>
              <w:bottom w:w="60" w:type="dxa"/>
            </w:tcMar>
            <w:vAlign w:val="center"/>
          </w:tcPr>
          <w:p w:rsidR="003566A5" w:rsidRPr="003566A5" w:rsidRDefault="003566A5" w:rsidP="003566A5">
            <w:pPr>
              <w:jc w:val="center"/>
            </w:pPr>
            <m:oMathPara>
              <m:oMath>
                <m:r>
                  <w:rPr>
                    <w:rFonts w:ascii="Cambria Math" w:hAnsi="Cambria Math"/>
                  </w:rPr>
                  <m:t>ρc</m:t>
                </m:r>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i/>
                      </w:rPr>
                    </m:ctrlPr>
                  </m:dPr>
                  <m:e>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∂x</m:t>
                        </m:r>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∂y</m:t>
                        </m:r>
                      </m:den>
                    </m:f>
                  </m:e>
                </m:d>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r>
                  <m:rPr>
                    <m:sty m:val="p"/>
                  </m:rPr>
                  <w:rPr>
                    <w:rFonts w:ascii="Cambria Math" w:hAnsi="Cambria Math"/>
                  </w:rPr>
                  <m:t>exp</m:t>
                </m:r>
                <m:d>
                  <m:dPr>
                    <m:ctrlPr>
                      <w:rPr>
                        <w:rFonts w:ascii="Cambria Math" w:hAnsi="Cambria Math"/>
                        <w:i/>
                      </w:rPr>
                    </m:ctrlPr>
                  </m:dPr>
                  <m:e>
                    <m:f>
                      <m:fPr>
                        <m:ctrlPr>
                          <w:rPr>
                            <w:rFonts w:ascii="Cambria Math" w:hAnsi="Cambria Math"/>
                          </w:rPr>
                        </m:ctrlPr>
                      </m:fPr>
                      <m:num>
                        <m:r>
                          <w:rPr>
                            <w:rFonts w:ascii="Cambria Math" w:hAnsi="Cambria Math"/>
                          </w:rPr>
                          <m:t>x+y</m:t>
                        </m:r>
                      </m:num>
                      <m:den>
                        <m:r>
                          <w:rPr>
                            <w:rFonts w:ascii="Cambria Math" w:hAnsi="Cambria Math"/>
                          </w:rPr>
                          <m:t>2</m:t>
                        </m:r>
                      </m:den>
                    </m:f>
                    <m:r>
                      <w:rPr>
                        <w:rFonts w:ascii="Cambria Math" w:hAnsi="Cambria Math"/>
                      </w:rPr>
                      <m:t>-t</m:t>
                    </m:r>
                  </m:e>
                </m:d>
                <m:r>
                  <m:rPr>
                    <m:sty m:val="p"/>
                  </m:rPr>
                  <w:rPr>
                    <w:rFonts w:ascii="Cambria Math" w:hAnsi="Cambria Math"/>
                  </w:rPr>
                  <m:t>，</m:t>
                </m:r>
              </m:oMath>
            </m:oMathPara>
          </w:p>
        </w:tc>
        <w:tc>
          <w:tcPr>
            <w:tcW w:w="560" w:type="dxa"/>
            <w:tcMar>
              <w:top w:w="60" w:type="dxa"/>
              <w:bottom w:w="60" w:type="dxa"/>
            </w:tcMar>
            <w:vAlign w:val="center"/>
          </w:tcPr>
          <w:p w:rsidR="003566A5" w:rsidRDefault="003566A5" w:rsidP="003566A5">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31</w:instrText>
            </w:r>
            <w:r w:rsidR="00E410C4">
              <w:rPr>
                <w:noProof/>
              </w:rPr>
              <w:fldChar w:fldCharType="end"/>
            </w:r>
            <w:r>
              <w:instrText>)</w:instrText>
            </w:r>
            <w:r>
              <w:fldChar w:fldCharType="end"/>
            </w:r>
          </w:p>
        </w:tc>
      </w:tr>
      <w:tr w:rsidR="003566A5" w:rsidTr="003566A5">
        <w:trPr>
          <w:jc w:val="center"/>
        </w:trPr>
        <w:tc>
          <w:tcPr>
            <w:tcW w:w="561" w:type="dxa"/>
            <w:tcMar>
              <w:top w:w="60" w:type="dxa"/>
              <w:bottom w:w="60" w:type="dxa"/>
            </w:tcMar>
            <w:vAlign w:val="center"/>
          </w:tcPr>
          <w:p w:rsidR="003566A5" w:rsidRDefault="003566A5" w:rsidP="003566A5">
            <w:pPr>
              <w:jc w:val="left"/>
            </w:pPr>
          </w:p>
        </w:tc>
        <w:tc>
          <w:tcPr>
            <w:tcW w:w="7185" w:type="dxa"/>
            <w:tcMar>
              <w:top w:w="60" w:type="dxa"/>
              <w:bottom w:w="60" w:type="dxa"/>
            </w:tcMar>
            <w:vAlign w:val="center"/>
          </w:tcPr>
          <w:p w:rsidR="003566A5" w:rsidRPr="003566A5" w:rsidRDefault="003566A5" w:rsidP="003566A5">
            <w:pPr>
              <w:jc w:val="center"/>
            </w:pPr>
            <m:oMathPara>
              <m:oMath>
                <m:r>
                  <w:rPr>
                    <w:rFonts w:ascii="Cambria Math" w:hAnsi="Cambria Math"/>
                  </w:rPr>
                  <m:t>T</m:t>
                </m:r>
                <m:d>
                  <m:dPr>
                    <m:ctrlPr>
                      <w:rPr>
                        <w:rFonts w:ascii="Cambria Math" w:hAnsi="Cambria Math"/>
                        <w:i/>
                      </w:rPr>
                    </m:ctrlPr>
                  </m:dPr>
                  <m:e>
                    <m:r>
                      <w:rPr>
                        <w:rFonts w:ascii="Cambria Math" w:hAnsi="Cambria Math"/>
                      </w:rPr>
                      <m:t>0,y</m:t>
                    </m:r>
                  </m:e>
                </m:d>
                <m:r>
                  <w:rPr>
                    <w:rFonts w:ascii="Cambria Math" w:hAnsi="Cambria Math"/>
                  </w:rPr>
                  <m:t>=</m:t>
                </m:r>
                <m:r>
                  <m:rPr>
                    <m:sty m:val="p"/>
                  </m:rPr>
                  <w:rPr>
                    <w:rFonts w:ascii="Cambria Math" w:hAnsi="Cambria Math"/>
                  </w:rPr>
                  <m:t>exp</m:t>
                </m:r>
                <m:d>
                  <m:dPr>
                    <m:ctrlPr>
                      <w:rPr>
                        <w:rFonts w:ascii="Cambria Math" w:hAnsi="Cambria Math"/>
                        <w:i/>
                      </w:rPr>
                    </m:ctrlPr>
                  </m:dPr>
                  <m:e>
                    <m:f>
                      <m:fPr>
                        <m:ctrlPr>
                          <w:rPr>
                            <w:rFonts w:ascii="Cambria Math" w:hAnsi="Cambria Math"/>
                          </w:rPr>
                        </m:ctrlPr>
                      </m:fPr>
                      <m:num>
                        <m:r>
                          <w:rPr>
                            <w:rFonts w:ascii="Cambria Math" w:hAnsi="Cambria Math"/>
                          </w:rPr>
                          <m:t>y</m:t>
                        </m:r>
                      </m:num>
                      <m:den>
                        <m:r>
                          <w:rPr>
                            <w:rFonts w:ascii="Cambria Math" w:hAnsi="Cambria Math"/>
                          </w:rPr>
                          <m:t>2</m:t>
                        </m:r>
                      </m:den>
                    </m:f>
                    <m:r>
                      <w:rPr>
                        <w:rFonts w:ascii="Cambria Math" w:hAnsi="Cambria Math"/>
                      </w:rPr>
                      <m:t>-t</m:t>
                    </m:r>
                  </m:e>
                </m:d>
                <m:r>
                  <w:rPr>
                    <w:rFonts w:ascii="Cambria Math" w:hAnsi="Cambria Math"/>
                  </w:rPr>
                  <m:t>,  T</m:t>
                </m:r>
                <m:d>
                  <m:dPr>
                    <m:ctrlPr>
                      <w:rPr>
                        <w:rFonts w:ascii="Cambria Math" w:hAnsi="Cambria Math"/>
                        <w:i/>
                      </w:rPr>
                    </m:ctrlPr>
                  </m:dPr>
                  <m:e>
                    <m:r>
                      <w:rPr>
                        <w:rFonts w:ascii="Cambria Math" w:hAnsi="Cambria Math"/>
                      </w:rPr>
                      <m:t>1,y</m:t>
                    </m:r>
                  </m:e>
                </m:d>
                <m:r>
                  <w:rPr>
                    <w:rFonts w:ascii="Cambria Math" w:hAnsi="Cambria Math"/>
                  </w:rPr>
                  <m:t>=</m:t>
                </m:r>
                <m:r>
                  <m:rPr>
                    <m:sty m:val="p"/>
                  </m:rPr>
                  <w:rPr>
                    <w:rFonts w:ascii="Cambria Math" w:hAnsi="Cambria Math"/>
                  </w:rPr>
                  <m:t>exp</m:t>
                </m:r>
                <m:d>
                  <m:dPr>
                    <m:ctrlPr>
                      <w:rPr>
                        <w:rFonts w:ascii="Cambria Math" w:hAnsi="Cambria Math"/>
                        <w:i/>
                      </w:rPr>
                    </m:ctrlPr>
                  </m:dPr>
                  <m:e>
                    <m:f>
                      <m:fPr>
                        <m:ctrlPr>
                          <w:rPr>
                            <w:rFonts w:ascii="Cambria Math" w:hAnsi="Cambria Math"/>
                          </w:rPr>
                        </m:ctrlPr>
                      </m:fPr>
                      <m:num>
                        <m:r>
                          <w:rPr>
                            <w:rFonts w:ascii="Cambria Math" w:hAnsi="Cambria Math"/>
                          </w:rPr>
                          <m:t>1+y</m:t>
                        </m:r>
                      </m:num>
                      <m:den>
                        <m:r>
                          <w:rPr>
                            <w:rFonts w:ascii="Cambria Math" w:hAnsi="Cambria Math"/>
                          </w:rPr>
                          <m:t>2</m:t>
                        </m:r>
                      </m:den>
                    </m:f>
                    <m:r>
                      <w:rPr>
                        <w:rFonts w:ascii="Cambria Math" w:hAnsi="Cambria Math"/>
                      </w:rPr>
                      <m:t>-t</m:t>
                    </m:r>
                  </m:e>
                </m:d>
                <m:r>
                  <m:rPr>
                    <m:sty m:val="p"/>
                  </m:rPr>
                  <w:rPr>
                    <w:rFonts w:ascii="Cambria Math" w:hAnsi="Cambria Math"/>
                  </w:rPr>
                  <m:t>，</m:t>
                </m:r>
              </m:oMath>
            </m:oMathPara>
          </w:p>
        </w:tc>
        <w:tc>
          <w:tcPr>
            <w:tcW w:w="560" w:type="dxa"/>
            <w:tcMar>
              <w:top w:w="60" w:type="dxa"/>
              <w:bottom w:w="60" w:type="dxa"/>
            </w:tcMar>
            <w:vAlign w:val="center"/>
          </w:tcPr>
          <w:p w:rsidR="003566A5" w:rsidRDefault="003566A5" w:rsidP="003566A5">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32</w:instrText>
            </w:r>
            <w:r w:rsidR="00E410C4">
              <w:rPr>
                <w:noProof/>
              </w:rPr>
              <w:fldChar w:fldCharType="end"/>
            </w:r>
            <w:r>
              <w:instrText>)</w:instrText>
            </w:r>
            <w:r>
              <w:fldChar w:fldCharType="end"/>
            </w:r>
          </w:p>
        </w:tc>
      </w:tr>
      <w:tr w:rsidR="003566A5" w:rsidTr="003566A5">
        <w:trPr>
          <w:jc w:val="center"/>
        </w:trPr>
        <w:tc>
          <w:tcPr>
            <w:tcW w:w="561" w:type="dxa"/>
            <w:tcMar>
              <w:top w:w="60" w:type="dxa"/>
              <w:bottom w:w="60" w:type="dxa"/>
            </w:tcMar>
            <w:vAlign w:val="center"/>
          </w:tcPr>
          <w:p w:rsidR="003566A5" w:rsidRDefault="003566A5" w:rsidP="003566A5">
            <w:pPr>
              <w:jc w:val="left"/>
            </w:pPr>
          </w:p>
        </w:tc>
        <w:tc>
          <w:tcPr>
            <w:tcW w:w="7185" w:type="dxa"/>
            <w:tcMar>
              <w:top w:w="60" w:type="dxa"/>
              <w:bottom w:w="60" w:type="dxa"/>
            </w:tcMar>
            <w:vAlign w:val="center"/>
          </w:tcPr>
          <w:p w:rsidR="003566A5" w:rsidRPr="003566A5" w:rsidRDefault="003566A5" w:rsidP="003566A5">
            <w:pPr>
              <w:jc w:val="center"/>
            </w:pPr>
            <m:oMathPara>
              <m:oMath>
                <m:r>
                  <w:rPr>
                    <w:rFonts w:ascii="Cambria Math" w:hAnsi="Cambria Math"/>
                  </w:rPr>
                  <m:t>T</m:t>
                </m:r>
                <m:d>
                  <m:dPr>
                    <m:ctrlPr>
                      <w:rPr>
                        <w:rFonts w:ascii="Cambria Math" w:hAnsi="Cambria Math"/>
                        <w:i/>
                      </w:rPr>
                    </m:ctrlPr>
                  </m:dPr>
                  <m:e>
                    <m:r>
                      <w:rPr>
                        <w:rFonts w:ascii="Cambria Math" w:hAnsi="Cambria Math"/>
                      </w:rPr>
                      <m:t>x,0</m:t>
                    </m:r>
                  </m:e>
                </m:d>
                <m:r>
                  <w:rPr>
                    <w:rFonts w:ascii="Cambria Math" w:hAnsi="Cambria Math"/>
                  </w:rPr>
                  <m:t>=</m:t>
                </m:r>
                <m:r>
                  <m:rPr>
                    <m:sty m:val="p"/>
                  </m:rPr>
                  <w:rPr>
                    <w:rFonts w:ascii="Cambria Math" w:hAnsi="Cambria Math"/>
                  </w:rPr>
                  <m:t>exp</m:t>
                </m:r>
                <m:d>
                  <m:dPr>
                    <m:ctrlPr>
                      <w:rPr>
                        <w:rFonts w:ascii="Cambria Math" w:hAnsi="Cambria Math"/>
                        <w:i/>
                      </w:rPr>
                    </m:ctrlPr>
                  </m:dPr>
                  <m:e>
                    <m:f>
                      <m:fPr>
                        <m:ctrlPr>
                          <w:rPr>
                            <w:rFonts w:ascii="Cambria Math" w:hAnsi="Cambria Math"/>
                          </w:rPr>
                        </m:ctrlPr>
                      </m:fPr>
                      <m:num>
                        <m:r>
                          <w:rPr>
                            <w:rFonts w:ascii="Cambria Math" w:hAnsi="Cambria Math"/>
                          </w:rPr>
                          <m:t>x</m:t>
                        </m:r>
                      </m:num>
                      <m:den>
                        <m:r>
                          <w:rPr>
                            <w:rFonts w:ascii="Cambria Math" w:hAnsi="Cambria Math"/>
                          </w:rPr>
                          <m:t>2</m:t>
                        </m:r>
                      </m:den>
                    </m:f>
                    <m:r>
                      <w:rPr>
                        <w:rFonts w:ascii="Cambria Math" w:hAnsi="Cambria Math"/>
                      </w:rPr>
                      <m:t>-t</m:t>
                    </m:r>
                  </m:e>
                </m:d>
                <m:r>
                  <w:rPr>
                    <w:rFonts w:ascii="Cambria Math" w:hAnsi="Cambria Math"/>
                  </w:rPr>
                  <m:t>,  T</m:t>
                </m:r>
                <m:d>
                  <m:dPr>
                    <m:ctrlPr>
                      <w:rPr>
                        <w:rFonts w:ascii="Cambria Math" w:hAnsi="Cambria Math"/>
                        <w:i/>
                      </w:rPr>
                    </m:ctrlPr>
                  </m:dPr>
                  <m:e>
                    <m:r>
                      <w:rPr>
                        <w:rFonts w:ascii="Cambria Math" w:hAnsi="Cambria Math"/>
                      </w:rPr>
                      <m:t>x,1</m:t>
                    </m:r>
                  </m:e>
                </m:d>
                <m:r>
                  <w:rPr>
                    <w:rFonts w:ascii="Cambria Math" w:hAnsi="Cambria Math"/>
                  </w:rPr>
                  <m:t>=</m:t>
                </m:r>
                <m:r>
                  <m:rPr>
                    <m:sty m:val="p"/>
                  </m:rPr>
                  <w:rPr>
                    <w:rFonts w:ascii="Cambria Math" w:hAnsi="Cambria Math"/>
                  </w:rPr>
                  <m:t>exp</m:t>
                </m:r>
                <m:d>
                  <m:dPr>
                    <m:ctrlPr>
                      <w:rPr>
                        <w:rFonts w:ascii="Cambria Math" w:hAnsi="Cambria Math"/>
                        <w:i/>
                      </w:rPr>
                    </m:ctrlPr>
                  </m:dPr>
                  <m:e>
                    <m:f>
                      <m:fPr>
                        <m:ctrlPr>
                          <w:rPr>
                            <w:rFonts w:ascii="Cambria Math" w:hAnsi="Cambria Math"/>
                          </w:rPr>
                        </m:ctrlPr>
                      </m:fPr>
                      <m:num>
                        <m:r>
                          <w:rPr>
                            <w:rFonts w:ascii="Cambria Math" w:hAnsi="Cambria Math"/>
                          </w:rPr>
                          <m:t>x+y</m:t>
                        </m:r>
                      </m:num>
                      <m:den>
                        <m:r>
                          <w:rPr>
                            <w:rFonts w:ascii="Cambria Math" w:hAnsi="Cambria Math"/>
                          </w:rPr>
                          <m:t>2</m:t>
                        </m:r>
                      </m:den>
                    </m:f>
                    <m:r>
                      <w:rPr>
                        <w:rFonts w:ascii="Cambria Math" w:hAnsi="Cambria Math"/>
                      </w:rPr>
                      <m:t>-t</m:t>
                    </m:r>
                  </m:e>
                </m:d>
                <m:r>
                  <m:rPr>
                    <m:sty m:val="p"/>
                  </m:rPr>
                  <w:rPr>
                    <w:rFonts w:ascii="Cambria Math" w:hAnsi="Cambria Math"/>
                  </w:rPr>
                  <m:t>，</m:t>
                </m:r>
              </m:oMath>
            </m:oMathPara>
          </w:p>
        </w:tc>
        <w:tc>
          <w:tcPr>
            <w:tcW w:w="560" w:type="dxa"/>
            <w:tcMar>
              <w:top w:w="60" w:type="dxa"/>
              <w:bottom w:w="60" w:type="dxa"/>
            </w:tcMar>
            <w:vAlign w:val="center"/>
          </w:tcPr>
          <w:p w:rsidR="003566A5" w:rsidRDefault="003566A5" w:rsidP="003566A5">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w:instrText>
            </w:r>
            <w:r w:rsidR="00E410C4">
              <w:instrText xml:space="preserve">c \* MERGEFORMAT </w:instrText>
            </w:r>
            <w:r w:rsidR="00E410C4">
              <w:fldChar w:fldCharType="separate"/>
            </w:r>
            <w:r w:rsidR="002C73DA">
              <w:rPr>
                <w:noProof/>
              </w:rPr>
              <w:instrText>33</w:instrText>
            </w:r>
            <w:r w:rsidR="00E410C4">
              <w:rPr>
                <w:noProof/>
              </w:rPr>
              <w:fldChar w:fldCharType="end"/>
            </w:r>
            <w:r>
              <w:instrText>)</w:instrText>
            </w:r>
            <w:r>
              <w:fldChar w:fldCharType="end"/>
            </w:r>
          </w:p>
        </w:tc>
      </w:tr>
      <w:tr w:rsidR="003566A5" w:rsidTr="003566A5">
        <w:trPr>
          <w:jc w:val="center"/>
        </w:trPr>
        <w:tc>
          <w:tcPr>
            <w:tcW w:w="561" w:type="dxa"/>
            <w:tcMar>
              <w:top w:w="60" w:type="dxa"/>
              <w:bottom w:w="60" w:type="dxa"/>
            </w:tcMar>
            <w:vAlign w:val="center"/>
          </w:tcPr>
          <w:p w:rsidR="003566A5" w:rsidRDefault="003566A5" w:rsidP="003566A5">
            <w:pPr>
              <w:jc w:val="left"/>
            </w:pPr>
          </w:p>
        </w:tc>
        <w:tc>
          <w:tcPr>
            <w:tcW w:w="7185" w:type="dxa"/>
            <w:tcMar>
              <w:top w:w="60" w:type="dxa"/>
              <w:bottom w:w="60" w:type="dxa"/>
            </w:tcMar>
            <w:vAlign w:val="center"/>
          </w:tcPr>
          <w:p w:rsidR="003566A5" w:rsidRPr="003566A5" w:rsidRDefault="00E410C4" w:rsidP="003566A5">
            <w:pPr>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(x,y)=</m:t>
                </m:r>
                <m:r>
                  <m:rPr>
                    <m:sty m:val="p"/>
                  </m:rPr>
                  <w:rPr>
                    <w:rFonts w:ascii="Cambria Math" w:hAnsi="Cambria Math"/>
                  </w:rPr>
                  <m:t>exp</m:t>
                </m:r>
                <m:d>
                  <m:dPr>
                    <m:ctrlPr>
                      <w:rPr>
                        <w:rFonts w:ascii="Cambria Math" w:hAnsi="Cambria Math"/>
                        <w:i/>
                      </w:rPr>
                    </m:ctrlPr>
                  </m:dPr>
                  <m:e>
                    <m:f>
                      <m:fPr>
                        <m:ctrlPr>
                          <w:rPr>
                            <w:rFonts w:ascii="Cambria Math" w:hAnsi="Cambria Math"/>
                          </w:rPr>
                        </m:ctrlPr>
                      </m:fPr>
                      <m:num>
                        <m:r>
                          <w:rPr>
                            <w:rFonts w:ascii="Cambria Math" w:hAnsi="Cambria Math"/>
                          </w:rPr>
                          <m:t>x+y</m:t>
                        </m:r>
                      </m:num>
                      <m:den>
                        <m:r>
                          <w:rPr>
                            <w:rFonts w:ascii="Cambria Math" w:hAnsi="Cambria Math"/>
                          </w:rPr>
                          <m:t>2</m:t>
                        </m:r>
                      </m:den>
                    </m:f>
                  </m:e>
                </m:d>
                <m:r>
                  <m:rPr>
                    <m:sty m:val="p"/>
                  </m:rPr>
                  <w:rPr>
                    <w:rFonts w:ascii="Cambria Math" w:hAnsi="Cambria Math"/>
                  </w:rPr>
                  <m:t>。</m:t>
                </m:r>
              </m:oMath>
            </m:oMathPara>
          </w:p>
        </w:tc>
        <w:tc>
          <w:tcPr>
            <w:tcW w:w="560" w:type="dxa"/>
            <w:tcMar>
              <w:top w:w="60" w:type="dxa"/>
              <w:bottom w:w="60" w:type="dxa"/>
            </w:tcMar>
            <w:vAlign w:val="center"/>
          </w:tcPr>
          <w:p w:rsidR="003566A5" w:rsidRDefault="003566A5" w:rsidP="003566A5">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34</w:instrText>
            </w:r>
            <w:r w:rsidR="00E410C4">
              <w:rPr>
                <w:noProof/>
              </w:rPr>
              <w:fldChar w:fldCharType="end"/>
            </w:r>
            <w:r>
              <w:instrText>)</w:instrText>
            </w:r>
            <w:r>
              <w:fldChar w:fldCharType="end"/>
            </w:r>
          </w:p>
        </w:tc>
      </w:tr>
    </w:tbl>
    <w:p w:rsidR="00E0418A" w:rsidRDefault="003566A5" w:rsidP="00D221C2">
      <w:pPr>
        <w:ind w:firstLineChars="200" w:firstLine="480"/>
        <w:jc w:val="left"/>
      </w:pPr>
      <w:r>
        <w:rPr>
          <w:rFonts w:hint="eastAsia"/>
        </w:rPr>
        <w:t>对于该问题的精确解</w:t>
      </w:r>
      <w:r w:rsidRPr="00C10330">
        <w:rPr>
          <w:rFonts w:hint="eastAsia"/>
          <w:vertAlign w:val="superscript"/>
        </w:rPr>
        <w:t>[</w:t>
      </w:r>
      <w:r>
        <w:rPr>
          <w:rFonts w:hint="eastAsia"/>
          <w:vertAlign w:val="superscript"/>
        </w:rPr>
        <w:t>3</w:t>
      </w:r>
      <w:r w:rsidRPr="00C10330">
        <w:rPr>
          <w:rFonts w:hint="eastAsia"/>
          <w:vertAlign w:val="superscript"/>
        </w:rPr>
        <w:t>]</w:t>
      </w:r>
      <w:r>
        <w:rPr>
          <w:rFonts w:hint="eastAsia"/>
        </w:rPr>
        <w:t>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D221C2" w:rsidTr="00D221C2">
        <w:trPr>
          <w:jc w:val="center"/>
        </w:trPr>
        <w:tc>
          <w:tcPr>
            <w:tcW w:w="561" w:type="dxa"/>
            <w:tcMar>
              <w:top w:w="60" w:type="dxa"/>
              <w:bottom w:w="60" w:type="dxa"/>
            </w:tcMar>
            <w:vAlign w:val="center"/>
          </w:tcPr>
          <w:p w:rsidR="00D221C2" w:rsidRDefault="00D221C2" w:rsidP="00D221C2">
            <w:pPr>
              <w:jc w:val="left"/>
            </w:pPr>
          </w:p>
        </w:tc>
        <w:tc>
          <w:tcPr>
            <w:tcW w:w="7185" w:type="dxa"/>
            <w:tcMar>
              <w:top w:w="60" w:type="dxa"/>
              <w:bottom w:w="60" w:type="dxa"/>
            </w:tcMar>
            <w:vAlign w:val="center"/>
          </w:tcPr>
          <w:p w:rsidR="00D221C2" w:rsidRDefault="00D221C2" w:rsidP="00D221C2">
            <w:pPr>
              <w:jc w:val="center"/>
            </w:pPr>
            <m:oMathPara>
              <m:oMath>
                <m:r>
                  <w:rPr>
                    <w:rFonts w:ascii="Cambria Math" w:hAnsi="Cambria Math"/>
                  </w:rPr>
                  <m:t>T(x,y)=</m:t>
                </m:r>
                <m:r>
                  <m:rPr>
                    <m:sty m:val="p"/>
                  </m:rPr>
                  <w:rPr>
                    <w:rFonts w:ascii="Cambria Math" w:hAnsi="Cambria Math"/>
                  </w:rPr>
                  <m:t>exp</m:t>
                </m:r>
                <m:d>
                  <m:dPr>
                    <m:ctrlPr>
                      <w:rPr>
                        <w:rFonts w:ascii="Cambria Math" w:hAnsi="Cambria Math"/>
                        <w:i/>
                      </w:rPr>
                    </m:ctrlPr>
                  </m:dPr>
                  <m:e>
                    <m:f>
                      <m:fPr>
                        <m:ctrlPr>
                          <w:rPr>
                            <w:rFonts w:ascii="Cambria Math" w:hAnsi="Cambria Math"/>
                          </w:rPr>
                        </m:ctrlPr>
                      </m:fPr>
                      <m:num>
                        <m:r>
                          <w:rPr>
                            <w:rFonts w:ascii="Cambria Math" w:hAnsi="Cambria Math"/>
                          </w:rPr>
                          <m:t>x+y</m:t>
                        </m:r>
                      </m:num>
                      <m:den>
                        <m:r>
                          <w:rPr>
                            <w:rFonts w:ascii="Cambria Math" w:hAnsi="Cambria Math"/>
                          </w:rPr>
                          <m:t>2</m:t>
                        </m:r>
                      </m:den>
                    </m:f>
                    <m:r>
                      <w:rPr>
                        <w:rFonts w:ascii="Cambria Math" w:hAnsi="Cambria Math"/>
                      </w:rPr>
                      <m:t>-t</m:t>
                    </m:r>
                  </m:e>
                </m:d>
                <m:r>
                  <m:rPr>
                    <m:sty m:val="p"/>
                  </m:rPr>
                  <w:rPr>
                    <w:rFonts w:ascii="Cambria Math" w:hAnsi="Cambria Math"/>
                  </w:rPr>
                  <m:t>。</m:t>
                </m:r>
              </m:oMath>
            </m:oMathPara>
          </w:p>
        </w:tc>
        <w:tc>
          <w:tcPr>
            <w:tcW w:w="560" w:type="dxa"/>
            <w:tcMar>
              <w:top w:w="60" w:type="dxa"/>
              <w:bottom w:w="60" w:type="dxa"/>
            </w:tcMar>
            <w:vAlign w:val="center"/>
          </w:tcPr>
          <w:p w:rsidR="00D221C2" w:rsidRDefault="00D221C2" w:rsidP="00D221C2">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35</w:instrText>
            </w:r>
            <w:r w:rsidR="00E410C4">
              <w:rPr>
                <w:noProof/>
              </w:rPr>
              <w:fldChar w:fldCharType="end"/>
            </w:r>
            <w:r>
              <w:instrText>)</w:instrText>
            </w:r>
            <w:r>
              <w:fldChar w:fldCharType="end"/>
            </w:r>
          </w:p>
        </w:tc>
      </w:tr>
    </w:tbl>
    <w:p w:rsidR="003566A5" w:rsidRDefault="00D221C2" w:rsidP="00D221C2">
      <w:pPr>
        <w:ind w:firstLineChars="200" w:firstLine="480"/>
      </w:pPr>
      <w:r>
        <w:rPr>
          <w:rFonts w:hint="eastAsia"/>
        </w:rPr>
        <w:t>通过本文建立的数值方法计算上述二维</w:t>
      </w:r>
      <w:proofErr w:type="gramStart"/>
      <w:r w:rsidR="00C02857">
        <w:rPr>
          <w:rFonts w:hint="eastAsia"/>
        </w:rPr>
        <w:t>非</w:t>
      </w:r>
      <w:r>
        <w:rPr>
          <w:rFonts w:hint="eastAsia"/>
        </w:rPr>
        <w:t>稳态</w:t>
      </w:r>
      <w:r w:rsidR="00C02857">
        <w:rPr>
          <w:rFonts w:hint="eastAsia"/>
        </w:rPr>
        <w:t>含</w:t>
      </w:r>
      <w:r>
        <w:rPr>
          <w:rFonts w:hint="eastAsia"/>
        </w:rPr>
        <w:t>内热源</w:t>
      </w:r>
      <w:proofErr w:type="gramEnd"/>
      <w:r w:rsidR="00C02857">
        <w:rPr>
          <w:rFonts w:hint="eastAsia"/>
        </w:rPr>
        <w:t>简单边界</w:t>
      </w:r>
      <w:r>
        <w:rPr>
          <w:rFonts w:hint="eastAsia"/>
        </w:rPr>
        <w:t>导热问题的温度场与</w:t>
      </w:r>
      <w:proofErr w:type="spellStart"/>
      <w:r>
        <w:rPr>
          <w:rFonts w:hint="eastAsia"/>
        </w:rPr>
        <w:t>Matlab</w:t>
      </w:r>
      <w:proofErr w:type="spellEnd"/>
      <w:r>
        <w:rPr>
          <w:rFonts w:hint="eastAsia"/>
        </w:rPr>
        <w:t>直接计算式</w:t>
      </w:r>
      <w:r>
        <w:rPr>
          <w:rFonts w:hint="eastAsia"/>
        </w:rPr>
        <w:t>(35)</w:t>
      </w:r>
      <w:r>
        <w:rPr>
          <w:rFonts w:hint="eastAsia"/>
        </w:rPr>
        <w:t>所得的精确温度场的对比如图</w:t>
      </w:r>
      <w:r w:rsidR="00C02857">
        <w:rPr>
          <w:rFonts w:hint="eastAsia"/>
        </w:rPr>
        <w:t>10</w:t>
      </w:r>
      <w:r>
        <w:rPr>
          <w:rFonts w:hint="eastAsia"/>
        </w:rPr>
        <w:t>和图</w:t>
      </w:r>
      <w:r w:rsidR="00C02857">
        <w:rPr>
          <w:rFonts w:hint="eastAsia"/>
        </w:rPr>
        <w:t>11</w:t>
      </w:r>
      <w:r>
        <w:rPr>
          <w:rFonts w:hint="eastAsia"/>
        </w:rPr>
        <w:t>所示。</w:t>
      </w:r>
      <w:r w:rsidR="00C02857">
        <w:rPr>
          <w:rFonts w:hint="eastAsia"/>
        </w:rPr>
        <w:t>这里的简单边界指的是</w:t>
      </w:r>
      <w:proofErr w:type="gramStart"/>
      <w:r w:rsidR="00C02857">
        <w:rPr>
          <w:rFonts w:hint="eastAsia"/>
        </w:rPr>
        <w:t>等壁温</w:t>
      </w:r>
      <w:proofErr w:type="gramEnd"/>
      <w:r w:rsidR="00C02857">
        <w:rPr>
          <w:rFonts w:hint="eastAsia"/>
        </w:rPr>
        <w:t>边界条件。</w:t>
      </w:r>
      <w:r>
        <w:rPr>
          <w:rFonts w:hint="eastAsia"/>
        </w:rPr>
        <w:t>图</w:t>
      </w:r>
      <w:r w:rsidR="00C02857">
        <w:rPr>
          <w:rFonts w:hint="eastAsia"/>
        </w:rPr>
        <w:t>10</w:t>
      </w:r>
      <w:r>
        <w:rPr>
          <w:rFonts w:hint="eastAsia"/>
        </w:rPr>
        <w:t>为</w:t>
      </w:r>
      <w:r>
        <w:rPr>
          <w:rFonts w:hint="eastAsia"/>
        </w:rPr>
        <w:t>0.</w:t>
      </w:r>
      <w:r w:rsidR="00C02857">
        <w:rPr>
          <w:rFonts w:hint="eastAsia"/>
        </w:rPr>
        <w:t>1</w:t>
      </w:r>
      <w:r>
        <w:rPr>
          <w:rFonts w:hint="eastAsia"/>
        </w:rPr>
        <w:t xml:space="preserve"> s</w:t>
      </w:r>
      <w:r>
        <w:rPr>
          <w:rFonts w:hint="eastAsia"/>
        </w:rPr>
        <w:t>时的温度场，图</w:t>
      </w:r>
      <w:r w:rsidR="00C02857">
        <w:rPr>
          <w:rFonts w:hint="eastAsia"/>
        </w:rPr>
        <w:t>11</w:t>
      </w:r>
      <w:r>
        <w:rPr>
          <w:rFonts w:hint="eastAsia"/>
        </w:rPr>
        <w:t>为</w:t>
      </w:r>
      <w:r>
        <w:rPr>
          <w:rFonts w:hint="eastAsia"/>
        </w:rPr>
        <w:t>1.0 s</w:t>
      </w:r>
      <w:r>
        <w:rPr>
          <w:rFonts w:hint="eastAsia"/>
        </w:rPr>
        <w:t>时的温度场，其中图</w:t>
      </w:r>
      <w:r w:rsidR="00C02857">
        <w:rPr>
          <w:rFonts w:hint="eastAsia"/>
        </w:rPr>
        <w:t>10</w:t>
      </w:r>
      <w:r>
        <w:rPr>
          <w:rFonts w:hint="eastAsia"/>
        </w:rPr>
        <w:t>(a)</w:t>
      </w:r>
      <w:r>
        <w:rPr>
          <w:rFonts w:hint="eastAsia"/>
        </w:rPr>
        <w:t>和</w:t>
      </w:r>
      <w:r>
        <w:rPr>
          <w:rFonts w:hint="eastAsia"/>
        </w:rPr>
        <w:t>(b)</w:t>
      </w:r>
      <w:r>
        <w:rPr>
          <w:rFonts w:hint="eastAsia"/>
        </w:rPr>
        <w:t>的温度标尺相同，图</w:t>
      </w:r>
      <w:r w:rsidR="00C02857">
        <w:rPr>
          <w:rFonts w:hint="eastAsia"/>
        </w:rPr>
        <w:t>11</w:t>
      </w:r>
      <w:r>
        <w:rPr>
          <w:rFonts w:hint="eastAsia"/>
        </w:rPr>
        <w:t>(a)</w:t>
      </w:r>
      <w:r>
        <w:rPr>
          <w:rFonts w:hint="eastAsia"/>
        </w:rPr>
        <w:t>和</w:t>
      </w:r>
      <w:r>
        <w:rPr>
          <w:rFonts w:hint="eastAsia"/>
        </w:rPr>
        <w:t>(b)</w:t>
      </w:r>
      <w:r w:rsidRPr="000B0A4F">
        <w:rPr>
          <w:rFonts w:hint="eastAsia"/>
        </w:rPr>
        <w:t xml:space="preserve"> </w:t>
      </w:r>
      <w:r>
        <w:rPr>
          <w:rFonts w:hint="eastAsia"/>
        </w:rPr>
        <w:t>的温度标尺也相同。通过不同时刻温度场云图的对比，不难发现本文计算结果与精确解的计算结果吻合得很好，因此本文建立的数值方法能被用来计算二维</w:t>
      </w:r>
      <w:proofErr w:type="gramStart"/>
      <w:r>
        <w:rPr>
          <w:rFonts w:hint="eastAsia"/>
        </w:rPr>
        <w:t>非稳态</w:t>
      </w:r>
      <w:r w:rsidR="00C02857">
        <w:rPr>
          <w:rFonts w:hint="eastAsia"/>
        </w:rPr>
        <w:t>含</w:t>
      </w:r>
      <w:r>
        <w:rPr>
          <w:rFonts w:hint="eastAsia"/>
        </w:rPr>
        <w:t>内热源</w:t>
      </w:r>
      <w:proofErr w:type="gramEnd"/>
      <w:r w:rsidR="00C02857">
        <w:rPr>
          <w:rFonts w:hint="eastAsia"/>
        </w:rPr>
        <w:t>简单边界</w:t>
      </w:r>
      <w:r>
        <w:rPr>
          <w:rFonts w:hint="eastAsia"/>
        </w:rPr>
        <w:t>导热问题。</w:t>
      </w:r>
    </w:p>
    <w:p w:rsidR="00200E18" w:rsidRDefault="00154CCD" w:rsidP="000A488E">
      <w:r>
        <w:rPr>
          <w:rFonts w:hint="eastAsia"/>
          <w:noProof/>
        </w:rPr>
        <w:drawing>
          <wp:inline distT="0" distB="0" distL="0" distR="0" wp14:anchorId="6BBAEF73" wp14:editId="7D80F8DF">
            <wp:extent cx="2626838" cy="2333767"/>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26564" cy="2333524"/>
                    </a:xfrm>
                    <a:prstGeom prst="rect">
                      <a:avLst/>
                    </a:prstGeom>
                    <a:noFill/>
                    <a:ln>
                      <a:noFill/>
                    </a:ln>
                  </pic:spPr>
                </pic:pic>
              </a:graphicData>
            </a:graphic>
          </wp:inline>
        </w:drawing>
      </w:r>
      <w:r>
        <w:rPr>
          <w:rFonts w:hint="eastAsia"/>
          <w:noProof/>
        </w:rPr>
        <w:drawing>
          <wp:inline distT="0" distB="0" distL="0" distR="0" wp14:anchorId="57D88B01" wp14:editId="29599947">
            <wp:extent cx="2611478" cy="232012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11206" cy="2319878"/>
                    </a:xfrm>
                    <a:prstGeom prst="rect">
                      <a:avLst/>
                    </a:prstGeom>
                    <a:noFill/>
                    <a:ln>
                      <a:noFill/>
                    </a:ln>
                  </pic:spPr>
                </pic:pic>
              </a:graphicData>
            </a:graphic>
          </wp:inline>
        </w:drawing>
      </w:r>
    </w:p>
    <w:p w:rsidR="000A488E" w:rsidRDefault="00200E18" w:rsidP="005070BD">
      <w:pPr>
        <w:spacing w:beforeLines="50" w:before="156"/>
        <w:jc w:val="center"/>
        <w:rPr>
          <w:sz w:val="21"/>
          <w:szCs w:val="21"/>
        </w:rPr>
      </w:pPr>
      <w:r w:rsidRPr="000A488E">
        <w:rPr>
          <w:rFonts w:hint="eastAsia"/>
          <w:b/>
          <w:sz w:val="21"/>
          <w:szCs w:val="21"/>
        </w:rPr>
        <w:t>图</w:t>
      </w:r>
      <w:r w:rsidRPr="000A488E">
        <w:rPr>
          <w:rFonts w:hint="eastAsia"/>
          <w:b/>
          <w:sz w:val="21"/>
          <w:szCs w:val="21"/>
        </w:rPr>
        <w:t xml:space="preserve"> </w:t>
      </w:r>
      <w:r w:rsidRPr="000A488E">
        <w:rPr>
          <w:b/>
          <w:sz w:val="21"/>
          <w:szCs w:val="21"/>
        </w:rPr>
        <w:fldChar w:fldCharType="begin"/>
      </w:r>
      <w:r w:rsidRPr="000A488E">
        <w:rPr>
          <w:b/>
          <w:sz w:val="21"/>
          <w:szCs w:val="21"/>
        </w:rPr>
        <w:instrText xml:space="preserve"> </w:instrText>
      </w:r>
      <w:r w:rsidRPr="000A488E">
        <w:rPr>
          <w:rFonts w:hint="eastAsia"/>
          <w:b/>
          <w:sz w:val="21"/>
          <w:szCs w:val="21"/>
        </w:rPr>
        <w:instrText xml:space="preserve">SEQ </w:instrText>
      </w:r>
      <w:r w:rsidRPr="000A488E">
        <w:rPr>
          <w:rFonts w:hint="eastAsia"/>
          <w:b/>
          <w:sz w:val="21"/>
          <w:szCs w:val="21"/>
        </w:rPr>
        <w:instrText>图</w:instrText>
      </w:r>
      <w:r w:rsidRPr="000A488E">
        <w:rPr>
          <w:rFonts w:hint="eastAsia"/>
          <w:b/>
          <w:sz w:val="21"/>
          <w:szCs w:val="21"/>
        </w:rPr>
        <w:instrText xml:space="preserve"> \* ARABIC</w:instrText>
      </w:r>
      <w:r w:rsidRPr="000A488E">
        <w:rPr>
          <w:b/>
          <w:sz w:val="21"/>
          <w:szCs w:val="21"/>
        </w:rPr>
        <w:instrText xml:space="preserve"> </w:instrText>
      </w:r>
      <w:r w:rsidRPr="000A488E">
        <w:rPr>
          <w:b/>
          <w:sz w:val="21"/>
          <w:szCs w:val="21"/>
        </w:rPr>
        <w:fldChar w:fldCharType="separate"/>
      </w:r>
      <w:r w:rsidR="002C73DA">
        <w:rPr>
          <w:b/>
          <w:noProof/>
          <w:sz w:val="21"/>
          <w:szCs w:val="21"/>
        </w:rPr>
        <w:t>10</w:t>
      </w:r>
      <w:r w:rsidRPr="000A488E">
        <w:rPr>
          <w:b/>
          <w:sz w:val="21"/>
          <w:szCs w:val="21"/>
        </w:rPr>
        <w:fldChar w:fldCharType="end"/>
      </w:r>
      <w:r w:rsidR="000A488E" w:rsidRPr="000A488E">
        <w:rPr>
          <w:rFonts w:hint="eastAsia"/>
          <w:sz w:val="21"/>
          <w:szCs w:val="21"/>
        </w:rPr>
        <w:t xml:space="preserve">. </w:t>
      </w:r>
      <w:r w:rsidR="000A488E" w:rsidRPr="000A488E">
        <w:rPr>
          <w:rFonts w:hint="eastAsia"/>
          <w:sz w:val="21"/>
          <w:szCs w:val="21"/>
        </w:rPr>
        <w:t>二维</w:t>
      </w:r>
      <w:proofErr w:type="gramStart"/>
      <w:r w:rsidR="000A488E" w:rsidRPr="000A488E">
        <w:rPr>
          <w:rFonts w:hint="eastAsia"/>
          <w:sz w:val="21"/>
          <w:szCs w:val="21"/>
        </w:rPr>
        <w:t>非稳态</w:t>
      </w:r>
      <w:r w:rsidR="000A488E">
        <w:rPr>
          <w:rFonts w:hint="eastAsia"/>
          <w:sz w:val="21"/>
          <w:szCs w:val="21"/>
        </w:rPr>
        <w:t>含内</w:t>
      </w:r>
      <w:r w:rsidR="000A488E" w:rsidRPr="000A488E">
        <w:rPr>
          <w:rFonts w:hint="eastAsia"/>
          <w:sz w:val="21"/>
          <w:szCs w:val="21"/>
        </w:rPr>
        <w:t>热源</w:t>
      </w:r>
      <w:proofErr w:type="gramEnd"/>
      <w:r w:rsidR="000A488E">
        <w:rPr>
          <w:rFonts w:hint="eastAsia"/>
          <w:sz w:val="21"/>
          <w:szCs w:val="21"/>
        </w:rPr>
        <w:t>简单边界</w:t>
      </w:r>
      <w:r w:rsidR="000A488E" w:rsidRPr="000A488E">
        <w:rPr>
          <w:rFonts w:hint="eastAsia"/>
          <w:sz w:val="21"/>
          <w:szCs w:val="21"/>
        </w:rPr>
        <w:t>导热时</w:t>
      </w:r>
      <m:oMath>
        <m:r>
          <w:rPr>
            <w:rFonts w:ascii="Cambria Math" w:hAnsi="Cambria Math"/>
            <w:sz w:val="21"/>
            <w:szCs w:val="21"/>
          </w:rPr>
          <m:t>t=0.1 s</m:t>
        </m:r>
      </m:oMath>
      <w:r w:rsidR="000A488E" w:rsidRPr="000A488E">
        <w:rPr>
          <w:rFonts w:hint="eastAsia"/>
          <w:sz w:val="21"/>
          <w:szCs w:val="21"/>
        </w:rPr>
        <w:t>的温度场对比：</w:t>
      </w:r>
    </w:p>
    <w:p w:rsidR="00E0418A" w:rsidRPr="000A488E" w:rsidRDefault="000A488E" w:rsidP="005070BD">
      <w:pPr>
        <w:spacing w:afterLines="50" w:after="156"/>
        <w:jc w:val="center"/>
        <w:rPr>
          <w:sz w:val="21"/>
          <w:szCs w:val="21"/>
        </w:rPr>
      </w:pPr>
      <w:r w:rsidRPr="000A488E">
        <w:rPr>
          <w:rFonts w:hint="eastAsia"/>
          <w:sz w:val="21"/>
          <w:szCs w:val="21"/>
        </w:rPr>
        <w:t>(a)</w:t>
      </w:r>
      <w:r w:rsidRPr="000A488E">
        <w:rPr>
          <w:rFonts w:hint="eastAsia"/>
          <w:sz w:val="21"/>
          <w:szCs w:val="21"/>
        </w:rPr>
        <w:t>本文计算结果和</w:t>
      </w:r>
      <w:r w:rsidRPr="000A488E">
        <w:rPr>
          <w:rFonts w:hint="eastAsia"/>
          <w:sz w:val="21"/>
          <w:szCs w:val="21"/>
        </w:rPr>
        <w:t>(b)</w:t>
      </w:r>
      <w:r w:rsidRPr="000A488E">
        <w:rPr>
          <w:rFonts w:hint="eastAsia"/>
          <w:sz w:val="21"/>
          <w:szCs w:val="21"/>
        </w:rPr>
        <w:t>精确解</w:t>
      </w:r>
    </w:p>
    <w:p w:rsidR="000A488E" w:rsidRDefault="000C05DF" w:rsidP="000A488E">
      <w:r>
        <w:rPr>
          <w:rFonts w:hint="eastAsia"/>
          <w:noProof/>
        </w:rPr>
        <w:lastRenderedPageBreak/>
        <w:drawing>
          <wp:inline distT="0" distB="0" distL="0" distR="0" wp14:anchorId="36A979C8" wp14:editId="1EB1AF12">
            <wp:extent cx="2642200" cy="234741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1925" cy="2347170"/>
                    </a:xfrm>
                    <a:prstGeom prst="rect">
                      <a:avLst/>
                    </a:prstGeom>
                    <a:noFill/>
                    <a:ln>
                      <a:noFill/>
                    </a:ln>
                  </pic:spPr>
                </pic:pic>
              </a:graphicData>
            </a:graphic>
          </wp:inline>
        </w:drawing>
      </w:r>
      <w:r>
        <w:rPr>
          <w:rFonts w:hint="eastAsia"/>
          <w:noProof/>
        </w:rPr>
        <w:drawing>
          <wp:inline distT="0" distB="0" distL="0" distR="0" wp14:anchorId="21960EF9" wp14:editId="14C91A3C">
            <wp:extent cx="2619158" cy="232694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18885" cy="2326701"/>
                    </a:xfrm>
                    <a:prstGeom prst="rect">
                      <a:avLst/>
                    </a:prstGeom>
                    <a:noFill/>
                    <a:ln>
                      <a:noFill/>
                    </a:ln>
                  </pic:spPr>
                </pic:pic>
              </a:graphicData>
            </a:graphic>
          </wp:inline>
        </w:drawing>
      </w:r>
    </w:p>
    <w:p w:rsidR="000A488E" w:rsidRPr="000A488E" w:rsidRDefault="000A488E" w:rsidP="005070BD">
      <w:pPr>
        <w:spacing w:beforeLines="50" w:before="156"/>
        <w:jc w:val="center"/>
        <w:rPr>
          <w:sz w:val="21"/>
          <w:szCs w:val="21"/>
        </w:rPr>
      </w:pPr>
      <w:r w:rsidRPr="000A488E">
        <w:rPr>
          <w:rFonts w:hint="eastAsia"/>
          <w:b/>
          <w:sz w:val="21"/>
          <w:szCs w:val="21"/>
        </w:rPr>
        <w:t>图</w:t>
      </w:r>
      <w:r w:rsidRPr="000A488E">
        <w:rPr>
          <w:rFonts w:hint="eastAsia"/>
          <w:b/>
          <w:sz w:val="21"/>
          <w:szCs w:val="21"/>
        </w:rPr>
        <w:t xml:space="preserve"> </w:t>
      </w:r>
      <w:r w:rsidRPr="000A488E">
        <w:rPr>
          <w:b/>
          <w:sz w:val="21"/>
          <w:szCs w:val="21"/>
        </w:rPr>
        <w:fldChar w:fldCharType="begin"/>
      </w:r>
      <w:r w:rsidRPr="000A488E">
        <w:rPr>
          <w:b/>
          <w:sz w:val="21"/>
          <w:szCs w:val="21"/>
        </w:rPr>
        <w:instrText xml:space="preserve"> </w:instrText>
      </w:r>
      <w:r w:rsidRPr="000A488E">
        <w:rPr>
          <w:rFonts w:hint="eastAsia"/>
          <w:b/>
          <w:sz w:val="21"/>
          <w:szCs w:val="21"/>
        </w:rPr>
        <w:instrText xml:space="preserve">SEQ </w:instrText>
      </w:r>
      <w:r w:rsidRPr="000A488E">
        <w:rPr>
          <w:rFonts w:hint="eastAsia"/>
          <w:b/>
          <w:sz w:val="21"/>
          <w:szCs w:val="21"/>
        </w:rPr>
        <w:instrText>图</w:instrText>
      </w:r>
      <w:r w:rsidRPr="000A488E">
        <w:rPr>
          <w:rFonts w:hint="eastAsia"/>
          <w:b/>
          <w:sz w:val="21"/>
          <w:szCs w:val="21"/>
        </w:rPr>
        <w:instrText xml:space="preserve"> \* ARABIC</w:instrText>
      </w:r>
      <w:r w:rsidRPr="000A488E">
        <w:rPr>
          <w:b/>
          <w:sz w:val="21"/>
          <w:szCs w:val="21"/>
        </w:rPr>
        <w:instrText xml:space="preserve"> </w:instrText>
      </w:r>
      <w:r w:rsidRPr="000A488E">
        <w:rPr>
          <w:b/>
          <w:sz w:val="21"/>
          <w:szCs w:val="21"/>
        </w:rPr>
        <w:fldChar w:fldCharType="separate"/>
      </w:r>
      <w:r w:rsidR="002C73DA">
        <w:rPr>
          <w:b/>
          <w:noProof/>
          <w:sz w:val="21"/>
          <w:szCs w:val="21"/>
        </w:rPr>
        <w:t>11</w:t>
      </w:r>
      <w:r w:rsidRPr="000A488E">
        <w:rPr>
          <w:b/>
          <w:sz w:val="21"/>
          <w:szCs w:val="21"/>
        </w:rPr>
        <w:fldChar w:fldCharType="end"/>
      </w:r>
      <w:r w:rsidRPr="000A488E">
        <w:rPr>
          <w:rFonts w:hint="eastAsia"/>
          <w:sz w:val="21"/>
          <w:szCs w:val="21"/>
        </w:rPr>
        <w:t xml:space="preserve">. </w:t>
      </w:r>
      <w:r w:rsidRPr="000A488E">
        <w:rPr>
          <w:rFonts w:hint="eastAsia"/>
          <w:sz w:val="21"/>
          <w:szCs w:val="21"/>
        </w:rPr>
        <w:t>二维</w:t>
      </w:r>
      <w:proofErr w:type="gramStart"/>
      <w:r w:rsidRPr="000A488E">
        <w:rPr>
          <w:rFonts w:hint="eastAsia"/>
          <w:sz w:val="21"/>
          <w:szCs w:val="21"/>
        </w:rPr>
        <w:t>非稳态含内热源</w:t>
      </w:r>
      <w:proofErr w:type="gramEnd"/>
      <w:r w:rsidRPr="000A488E">
        <w:rPr>
          <w:rFonts w:hint="eastAsia"/>
          <w:sz w:val="21"/>
          <w:szCs w:val="21"/>
        </w:rPr>
        <w:t>简单边界导热时</w:t>
      </w:r>
      <m:oMath>
        <m:r>
          <w:rPr>
            <w:rFonts w:ascii="Cambria Math" w:hAnsi="Cambria Math"/>
            <w:sz w:val="21"/>
            <w:szCs w:val="21"/>
          </w:rPr>
          <m:t>t=1.0 s</m:t>
        </m:r>
      </m:oMath>
      <w:r w:rsidRPr="000A488E">
        <w:rPr>
          <w:rFonts w:hint="eastAsia"/>
          <w:sz w:val="21"/>
          <w:szCs w:val="21"/>
        </w:rPr>
        <w:t>的温度场对比：</w:t>
      </w:r>
    </w:p>
    <w:p w:rsidR="000C05DF" w:rsidRPr="000A488E" w:rsidRDefault="000A488E" w:rsidP="005070BD">
      <w:pPr>
        <w:spacing w:afterLines="50" w:after="156"/>
        <w:jc w:val="center"/>
        <w:rPr>
          <w:sz w:val="21"/>
          <w:szCs w:val="21"/>
        </w:rPr>
      </w:pPr>
      <w:r w:rsidRPr="000A488E">
        <w:rPr>
          <w:rFonts w:hint="eastAsia"/>
          <w:sz w:val="21"/>
          <w:szCs w:val="21"/>
        </w:rPr>
        <w:t>(a)</w:t>
      </w:r>
      <w:r w:rsidRPr="000A488E">
        <w:rPr>
          <w:rFonts w:hint="eastAsia"/>
          <w:sz w:val="21"/>
          <w:szCs w:val="21"/>
        </w:rPr>
        <w:t>本文计算结果和</w:t>
      </w:r>
      <w:r w:rsidRPr="000A488E">
        <w:rPr>
          <w:rFonts w:hint="eastAsia"/>
          <w:sz w:val="21"/>
          <w:szCs w:val="21"/>
        </w:rPr>
        <w:t>(b)</w:t>
      </w:r>
      <w:r w:rsidRPr="000A488E">
        <w:rPr>
          <w:rFonts w:hint="eastAsia"/>
          <w:sz w:val="21"/>
          <w:szCs w:val="21"/>
        </w:rPr>
        <w:t>精确解</w:t>
      </w:r>
    </w:p>
    <w:p w:rsidR="00F83F39" w:rsidRPr="000A488E" w:rsidRDefault="000A488E" w:rsidP="00EE67B7">
      <w:pPr>
        <w:jc w:val="left"/>
        <w:rPr>
          <w:rFonts w:ascii="黑体" w:eastAsia="黑体" w:hAnsi="黑体"/>
        </w:rPr>
      </w:pPr>
      <w:r w:rsidRPr="000A488E">
        <w:rPr>
          <w:rFonts w:ascii="黑体" w:eastAsia="黑体" w:hAnsi="黑体" w:hint="eastAsia"/>
        </w:rPr>
        <w:t>2</w:t>
      </w:r>
      <w:r w:rsidR="002505CB" w:rsidRPr="000A488E">
        <w:rPr>
          <w:rFonts w:ascii="黑体" w:eastAsia="黑体" w:hAnsi="黑体" w:hint="eastAsia"/>
        </w:rPr>
        <w:t>.</w:t>
      </w:r>
      <w:r w:rsidRPr="000A488E">
        <w:rPr>
          <w:rFonts w:ascii="黑体" w:eastAsia="黑体" w:hAnsi="黑体" w:hint="eastAsia"/>
        </w:rPr>
        <w:t>4</w:t>
      </w:r>
      <w:proofErr w:type="gramStart"/>
      <w:r w:rsidRPr="00AF3E53">
        <w:rPr>
          <w:rFonts w:ascii="黑体" w:eastAsia="黑体" w:hAnsi="黑体" w:hint="eastAsia"/>
        </w:rPr>
        <w:t>二</w:t>
      </w:r>
      <w:proofErr w:type="gramEnd"/>
      <w:r w:rsidRPr="00AF3E53">
        <w:rPr>
          <w:rFonts w:ascii="黑体" w:eastAsia="黑体" w:hAnsi="黑体" w:hint="eastAsia"/>
        </w:rPr>
        <w:t>维</w:t>
      </w:r>
      <w:proofErr w:type="gramStart"/>
      <w:r w:rsidRPr="00AF3E53">
        <w:rPr>
          <w:rFonts w:ascii="黑体" w:eastAsia="黑体" w:hAnsi="黑体" w:hint="eastAsia"/>
        </w:rPr>
        <w:t>非稳态</w:t>
      </w:r>
      <w:r>
        <w:rPr>
          <w:rFonts w:ascii="黑体" w:eastAsia="黑体" w:hAnsi="黑体" w:hint="eastAsia"/>
        </w:rPr>
        <w:t>含</w:t>
      </w:r>
      <w:r w:rsidRPr="00AF3E53">
        <w:rPr>
          <w:rFonts w:ascii="黑体" w:eastAsia="黑体" w:hAnsi="黑体" w:hint="eastAsia"/>
        </w:rPr>
        <w:t>内热源</w:t>
      </w:r>
      <w:proofErr w:type="gramEnd"/>
      <w:r>
        <w:rPr>
          <w:rFonts w:ascii="黑体" w:eastAsia="黑体" w:hAnsi="黑体" w:hint="eastAsia"/>
        </w:rPr>
        <w:t>复杂边界</w:t>
      </w:r>
      <w:r w:rsidRPr="00AF3E53">
        <w:rPr>
          <w:rFonts w:ascii="黑体" w:eastAsia="黑体" w:hAnsi="黑体" w:hint="eastAsia"/>
        </w:rPr>
        <w:t>导热</w:t>
      </w:r>
    </w:p>
    <w:p w:rsidR="002505CB" w:rsidRDefault="002505CB" w:rsidP="00EE67B7">
      <w:pPr>
        <w:jc w:val="left"/>
      </w:pPr>
    </w:p>
    <w:p w:rsidR="000C2446" w:rsidRDefault="006B57A0" w:rsidP="000C2446">
      <w:pPr>
        <w:ind w:firstLineChars="200" w:firstLine="480"/>
      </w:pPr>
      <w:r>
        <w:rPr>
          <w:rFonts w:hint="eastAsia"/>
        </w:rPr>
        <w:t>以上</w:t>
      </w:r>
      <w:r>
        <w:rPr>
          <w:rFonts w:hint="eastAsia"/>
        </w:rPr>
        <w:t>2.2</w:t>
      </w:r>
      <w:r>
        <w:rPr>
          <w:rFonts w:hint="eastAsia"/>
        </w:rPr>
        <w:t>、</w:t>
      </w:r>
      <w:r>
        <w:rPr>
          <w:rFonts w:hint="eastAsia"/>
        </w:rPr>
        <w:t>2.3</w:t>
      </w:r>
      <w:r>
        <w:rPr>
          <w:rFonts w:hint="eastAsia"/>
        </w:rPr>
        <w:t>节验证了本文建立的数值计算方法能很好地计算二维非稳态无内热源导热和二维</w:t>
      </w:r>
      <w:proofErr w:type="gramStart"/>
      <w:r>
        <w:rPr>
          <w:rFonts w:hint="eastAsia"/>
        </w:rPr>
        <w:t>非稳态含内热源</w:t>
      </w:r>
      <w:proofErr w:type="gramEnd"/>
      <w:r>
        <w:rPr>
          <w:rFonts w:hint="eastAsia"/>
        </w:rPr>
        <w:t>导热问题，但上述验证所采用的边界条件都为第一类边界条件，即</w:t>
      </w:r>
      <w:proofErr w:type="gramStart"/>
      <w:r>
        <w:rPr>
          <w:rFonts w:hint="eastAsia"/>
        </w:rPr>
        <w:t>等壁温</w:t>
      </w:r>
      <w:proofErr w:type="gramEnd"/>
      <w:r>
        <w:rPr>
          <w:rFonts w:hint="eastAsia"/>
        </w:rPr>
        <w:t>边界条件。</w:t>
      </w:r>
      <w:r w:rsidR="001D2C47">
        <w:rPr>
          <w:rFonts w:hint="eastAsia"/>
        </w:rPr>
        <w:t>而实际工程中经常遇到</w:t>
      </w:r>
      <w:r w:rsidR="00DB4C56">
        <w:rPr>
          <w:rFonts w:hint="eastAsia"/>
        </w:rPr>
        <w:t>第二类或第三类边界条件，且这两种边界条件下需要采用</w:t>
      </w:r>
      <w:proofErr w:type="gramStart"/>
      <w:r w:rsidR="00DB4C56">
        <w:rPr>
          <w:rFonts w:hint="eastAsia"/>
        </w:rPr>
        <w:t>附加源项法</w:t>
      </w:r>
      <w:proofErr w:type="gramEnd"/>
      <w:r w:rsidR="00DB4C56">
        <w:rPr>
          <w:rFonts w:hint="eastAsia"/>
        </w:rPr>
        <w:t>以及对边界条件进行特殊处理，因此还需要验证本文建立的数值方法</w:t>
      </w:r>
      <w:r w:rsidR="000C2446">
        <w:rPr>
          <w:rFonts w:hint="eastAsia"/>
        </w:rPr>
        <w:t>在计算</w:t>
      </w:r>
      <w:r w:rsidR="00DB4C56">
        <w:rPr>
          <w:rFonts w:hint="eastAsia"/>
        </w:rPr>
        <w:t>复杂边界条件下二维</w:t>
      </w:r>
      <w:proofErr w:type="gramStart"/>
      <w:r w:rsidR="00DB4C56">
        <w:rPr>
          <w:rFonts w:hint="eastAsia"/>
        </w:rPr>
        <w:t>非稳态含内热源</w:t>
      </w:r>
      <w:proofErr w:type="gramEnd"/>
      <w:r w:rsidR="00DB4C56">
        <w:rPr>
          <w:rFonts w:hint="eastAsia"/>
        </w:rPr>
        <w:t>导热问题</w:t>
      </w:r>
      <w:r w:rsidR="000C2446">
        <w:rPr>
          <w:rFonts w:hint="eastAsia"/>
        </w:rPr>
        <w:t>时的有效性。</w:t>
      </w:r>
    </w:p>
    <w:p w:rsidR="002505CB" w:rsidRDefault="000C2446" w:rsidP="000C2446">
      <w:pPr>
        <w:ind w:firstLineChars="200" w:firstLine="480"/>
      </w:pPr>
      <w:r>
        <w:rPr>
          <w:rFonts w:hint="eastAsia"/>
        </w:rPr>
        <w:t>仍考虑考虑二维平板稳态无内热源导热问题，其中平板为正方形，</w:t>
      </w:r>
      <w:r w:rsidRPr="00C437EC">
        <w:rPr>
          <w:rFonts w:hint="eastAsia"/>
          <w:i/>
        </w:rPr>
        <w:t>x</w:t>
      </w:r>
      <w:r>
        <w:rPr>
          <w:rFonts w:hint="eastAsia"/>
        </w:rPr>
        <w:t>、</w:t>
      </w:r>
      <w:r w:rsidRPr="00C437EC">
        <w:rPr>
          <w:rFonts w:hint="eastAsia"/>
          <w:i/>
        </w:rPr>
        <w:t>y</w:t>
      </w:r>
      <w:r>
        <w:rPr>
          <w:rFonts w:hint="eastAsia"/>
        </w:rPr>
        <w:t>方向长度均为</w:t>
      </w:r>
      <w:r>
        <w:rPr>
          <w:rFonts w:hint="eastAsia"/>
        </w:rPr>
        <w:t>1</w:t>
      </w:r>
      <w:r>
        <w:rPr>
          <w:rFonts w:hint="eastAsia"/>
        </w:rPr>
        <w:t>，且热导率</w:t>
      </w:r>
      <m:oMath>
        <m:r>
          <w:rPr>
            <w:rFonts w:ascii="Cambria Math" w:hAnsi="Cambria Math"/>
          </w:rPr>
          <m:t>k</m:t>
        </m:r>
      </m:oMath>
      <w:r>
        <w:rPr>
          <w:rFonts w:hint="eastAsia"/>
        </w:rPr>
        <w:t>，密度</w:t>
      </w:r>
      <m:oMath>
        <m:r>
          <w:rPr>
            <w:rFonts w:ascii="Cambria Math" w:hAnsi="Cambria Math"/>
          </w:rPr>
          <m:t>ρ</m:t>
        </m:r>
      </m:oMath>
      <w:r>
        <w:rPr>
          <w:rFonts w:hint="eastAsia"/>
        </w:rPr>
        <w:t>和比热容</w:t>
      </w:r>
      <m:oMath>
        <m:r>
          <w:rPr>
            <w:rFonts w:ascii="Cambria Math" w:hAnsi="Cambria Math"/>
          </w:rPr>
          <m:t>c</m:t>
        </m:r>
      </m:oMath>
      <w:r>
        <w:rPr>
          <w:rFonts w:hint="eastAsia"/>
        </w:rPr>
        <w:t>均为定值</w:t>
      </w:r>
      <w:r>
        <w:rPr>
          <w:rFonts w:hint="eastAsia"/>
        </w:rPr>
        <w:t>1.0</w:t>
      </w:r>
      <w:r>
        <w:rPr>
          <w:rFonts w:hint="eastAsia"/>
        </w:rPr>
        <w:t>。内热源的性质为</w:t>
      </w:r>
      <m:oMath>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=100</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=0</m:t>
        </m:r>
      </m:oMath>
      <w:r>
        <w:rPr>
          <w:rFonts w:hint="eastAsia"/>
        </w:rPr>
        <w:t>。边界条件为：</w:t>
      </w:r>
      <w:r w:rsidRPr="00C437EC">
        <w:rPr>
          <w:rFonts w:hint="eastAsia"/>
          <w:i/>
        </w:rPr>
        <w:t>x</w:t>
      </w:r>
      <w:r>
        <w:rPr>
          <w:rFonts w:hint="eastAsia"/>
        </w:rPr>
        <w:t>=0</w:t>
      </w:r>
      <w:r>
        <w:rPr>
          <w:rFonts w:hint="eastAsia"/>
        </w:rPr>
        <w:t>边</w:t>
      </w:r>
      <w:proofErr w:type="gramStart"/>
      <w:r>
        <w:rPr>
          <w:rFonts w:hint="eastAsia"/>
        </w:rPr>
        <w:t>为等壁温边界条件</w:t>
      </w:r>
      <w:proofErr w:type="gramEnd"/>
      <w:r>
        <w:rPr>
          <w:rFonts w:hint="eastAsia"/>
        </w:rPr>
        <w:t>，其中壁温为</w:t>
      </w:r>
      <w:r>
        <w:rPr>
          <w:rFonts w:hint="eastAsia"/>
        </w:rPr>
        <w:t>500K</w:t>
      </w:r>
      <w:r>
        <w:rPr>
          <w:rFonts w:hint="eastAsia"/>
        </w:rPr>
        <w:t>；</w:t>
      </w:r>
      <w:r w:rsidRPr="00C437EC">
        <w:rPr>
          <w:rFonts w:hint="eastAsia"/>
          <w:i/>
        </w:rPr>
        <w:t>x</w:t>
      </w:r>
      <w:r>
        <w:rPr>
          <w:rFonts w:hint="eastAsia"/>
        </w:rPr>
        <w:t>=1</w:t>
      </w:r>
      <w:r>
        <w:rPr>
          <w:rFonts w:hint="eastAsia"/>
        </w:rPr>
        <w:t>边为对流换热边界条件，其中对流换热系数为</w:t>
      </w:r>
      <w:r>
        <w:rPr>
          <w:rFonts w:hint="eastAsia"/>
        </w:rPr>
        <w:t>150W/(K</w:t>
      </w:r>
      <w:r w:rsidRPr="000C2446">
        <w:rPr>
          <w:rFonts w:hint="eastAsia"/>
          <w:b/>
          <w:vertAlign w:val="superscript"/>
        </w:rPr>
        <w:t>.</w:t>
      </w:r>
      <w:r>
        <w:rPr>
          <w:rFonts w:hint="eastAsia"/>
        </w:rPr>
        <w:t>m</w:t>
      </w:r>
      <w:r w:rsidRPr="000C2446">
        <w:rPr>
          <w:rFonts w:hint="eastAsia"/>
          <w:vertAlign w:val="superscript"/>
        </w:rPr>
        <w:t>2</w:t>
      </w:r>
      <w:r>
        <w:rPr>
          <w:rFonts w:hint="eastAsia"/>
        </w:rPr>
        <w:t>)</w:t>
      </w:r>
      <w:r>
        <w:rPr>
          <w:rFonts w:hint="eastAsia"/>
        </w:rPr>
        <w:t>，自由流体温度为</w:t>
      </w:r>
      <w:r>
        <w:rPr>
          <w:rFonts w:hint="eastAsia"/>
        </w:rPr>
        <w:t>400K</w:t>
      </w:r>
      <w:r>
        <w:rPr>
          <w:rFonts w:hint="eastAsia"/>
        </w:rPr>
        <w:t>；</w:t>
      </w:r>
      <w:r w:rsidRPr="00C437EC">
        <w:rPr>
          <w:rFonts w:hint="eastAsia"/>
          <w:i/>
        </w:rPr>
        <w:t>y</w:t>
      </w:r>
      <w:r>
        <w:rPr>
          <w:rFonts w:hint="eastAsia"/>
        </w:rPr>
        <w:t>=0</w:t>
      </w:r>
      <w:r>
        <w:rPr>
          <w:rFonts w:hint="eastAsia"/>
        </w:rPr>
        <w:t>边</w:t>
      </w:r>
      <w:proofErr w:type="gramStart"/>
      <w:r>
        <w:rPr>
          <w:rFonts w:hint="eastAsia"/>
        </w:rPr>
        <w:t>边为等壁温边界条件</w:t>
      </w:r>
      <w:proofErr w:type="gramEnd"/>
      <w:r>
        <w:rPr>
          <w:rFonts w:hint="eastAsia"/>
        </w:rPr>
        <w:t>，其中壁温为</w:t>
      </w:r>
      <w:r>
        <w:rPr>
          <w:rFonts w:hint="eastAsia"/>
        </w:rPr>
        <w:t>300K</w:t>
      </w:r>
      <w:r>
        <w:rPr>
          <w:rFonts w:hint="eastAsia"/>
        </w:rPr>
        <w:t>；</w:t>
      </w:r>
      <w:r w:rsidRPr="00C437EC">
        <w:rPr>
          <w:rFonts w:hint="eastAsia"/>
          <w:i/>
        </w:rPr>
        <w:t xml:space="preserve"> y</w:t>
      </w:r>
      <w:r>
        <w:rPr>
          <w:rFonts w:hint="eastAsia"/>
        </w:rPr>
        <w:t>=1</w:t>
      </w:r>
      <w:r>
        <w:rPr>
          <w:rFonts w:hint="eastAsia"/>
        </w:rPr>
        <w:t>边为等热流边界条件，其中</w:t>
      </w:r>
      <w:r w:rsidR="00191E74">
        <w:rPr>
          <w:rFonts w:hint="eastAsia"/>
        </w:rPr>
        <w:t>热流恒为</w:t>
      </w:r>
      <w:r w:rsidR="00191E74">
        <w:rPr>
          <w:rFonts w:hint="eastAsia"/>
        </w:rPr>
        <w:t>2000W/m</w:t>
      </w:r>
      <w:r w:rsidR="00191E74" w:rsidRPr="00191E74">
        <w:rPr>
          <w:rFonts w:hint="eastAsia"/>
          <w:vertAlign w:val="superscript"/>
        </w:rPr>
        <w:t>2</w:t>
      </w:r>
      <w:r>
        <w:rPr>
          <w:rFonts w:hint="eastAsia"/>
        </w:rPr>
        <w:t>。初始条件为</w:t>
      </w:r>
      <m:oMath>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(x,y)=</m:t>
        </m:r>
        <m:r>
          <m:rPr>
            <m:sty m:val="p"/>
          </m:rPr>
          <w:rPr>
            <w:rFonts w:ascii="Cambria Math" w:hAnsi="Cambria Math"/>
          </w:rPr>
          <m:t>300</m:t>
        </m:r>
      </m:oMath>
      <w:r>
        <w:rPr>
          <w:rFonts w:hint="eastAsia"/>
        </w:rPr>
        <w:t>，单位为</w:t>
      </w:r>
      <w:r>
        <w:rPr>
          <w:rFonts w:hint="eastAsia"/>
        </w:rPr>
        <w:t>K</w:t>
      </w:r>
      <w:r>
        <w:rPr>
          <w:rFonts w:hint="eastAsia"/>
        </w:rPr>
        <w:t>。因此该问题的数学表述为：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61"/>
        <w:gridCol w:w="7185"/>
        <w:gridCol w:w="560"/>
      </w:tblGrid>
      <w:tr w:rsidR="002A1483" w:rsidTr="002A1483">
        <w:trPr>
          <w:jc w:val="center"/>
        </w:trPr>
        <w:tc>
          <w:tcPr>
            <w:tcW w:w="561" w:type="dxa"/>
            <w:tcMar>
              <w:top w:w="60" w:type="dxa"/>
              <w:bottom w:w="60" w:type="dxa"/>
            </w:tcMar>
            <w:vAlign w:val="center"/>
          </w:tcPr>
          <w:p w:rsidR="002A1483" w:rsidRDefault="002A1483" w:rsidP="002A1483">
            <w:pPr>
              <w:jc w:val="left"/>
            </w:pPr>
          </w:p>
        </w:tc>
        <w:tc>
          <w:tcPr>
            <w:tcW w:w="7185" w:type="dxa"/>
            <w:tcMar>
              <w:top w:w="60" w:type="dxa"/>
              <w:bottom w:w="60" w:type="dxa"/>
            </w:tcMar>
            <w:vAlign w:val="center"/>
          </w:tcPr>
          <w:p w:rsidR="002A1483" w:rsidRDefault="002A1483" w:rsidP="002A1483">
            <w:pPr>
              <w:jc w:val="center"/>
            </w:pPr>
            <m:oMathPara>
              <m:oMath>
                <m:r>
                  <w:rPr>
                    <w:rFonts w:ascii="Cambria Math" w:hAnsi="Cambria Math"/>
                  </w:rPr>
                  <m:t>ρc</m:t>
                </m:r>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i/>
                      </w:rPr>
                    </m:ctrlPr>
                  </m:dPr>
                  <m:e>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∂x</m:t>
                        </m:r>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k</m:t>
                    </m:r>
                    <m:f>
                      <m:fPr>
                        <m:ctrlPr>
                          <w:rPr>
                            <w:rFonts w:ascii="Cambria Math" w:hAnsi="Cambria Math"/>
                          </w:rPr>
                        </m:ctrlPr>
                      </m:fPr>
                      <m:num>
                        <m:r>
                          <w:rPr>
                            <w:rFonts w:ascii="Cambria Math" w:hAnsi="Cambria Math"/>
                          </w:rPr>
                          <m:t>∂T</m:t>
                        </m:r>
                      </m:num>
                      <m:den>
                        <m:r>
                          <w:rPr>
                            <w:rFonts w:ascii="Cambria Math" w:hAnsi="Cambria Math"/>
                          </w:rPr>
                          <m:t>∂y</m:t>
                        </m:r>
                      </m:den>
                    </m:f>
                  </m:e>
                </m:d>
                <m:r>
                  <m:rPr>
                    <m:sty m:val="p"/>
                  </m:rPr>
                  <w:rPr>
                    <w:rFonts w:ascii="Cambria Math" w:hAnsi="Cambria Math"/>
                  </w:rPr>
                  <m:t>+100</m:t>
                </m:r>
                <m:r>
                  <m:rPr>
                    <m:sty m:val="p"/>
                  </m:rPr>
                  <w:rPr>
                    <w:rFonts w:ascii="Cambria Math" w:hAnsi="Cambria Math"/>
                  </w:rPr>
                  <m:t>，</m:t>
                </m:r>
              </m:oMath>
            </m:oMathPara>
          </w:p>
        </w:tc>
        <w:tc>
          <w:tcPr>
            <w:tcW w:w="560" w:type="dxa"/>
            <w:tcMar>
              <w:top w:w="60" w:type="dxa"/>
              <w:bottom w:w="60" w:type="dxa"/>
            </w:tcMar>
            <w:vAlign w:val="center"/>
          </w:tcPr>
          <w:p w:rsidR="002A1483" w:rsidRDefault="002A1483" w:rsidP="002A1483">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36</w:instrText>
            </w:r>
            <w:r w:rsidR="00E410C4">
              <w:rPr>
                <w:noProof/>
              </w:rPr>
              <w:fldChar w:fldCharType="end"/>
            </w:r>
            <w:r>
              <w:instrText>)</w:instrText>
            </w:r>
            <w:r>
              <w:fldChar w:fldCharType="end"/>
            </w:r>
          </w:p>
        </w:tc>
      </w:tr>
      <w:tr w:rsidR="002A1483" w:rsidTr="002A1483">
        <w:trPr>
          <w:jc w:val="center"/>
        </w:trPr>
        <w:tc>
          <w:tcPr>
            <w:tcW w:w="561" w:type="dxa"/>
            <w:tcMar>
              <w:top w:w="60" w:type="dxa"/>
              <w:bottom w:w="60" w:type="dxa"/>
            </w:tcMar>
            <w:vAlign w:val="center"/>
          </w:tcPr>
          <w:p w:rsidR="002A1483" w:rsidRDefault="002A1483" w:rsidP="002A1483">
            <w:pPr>
              <w:jc w:val="left"/>
            </w:pPr>
          </w:p>
        </w:tc>
        <w:tc>
          <w:tcPr>
            <w:tcW w:w="7185" w:type="dxa"/>
            <w:tcMar>
              <w:top w:w="60" w:type="dxa"/>
              <w:bottom w:w="60" w:type="dxa"/>
            </w:tcMar>
            <w:vAlign w:val="center"/>
          </w:tcPr>
          <w:p w:rsidR="002A1483" w:rsidRDefault="002A1483" w:rsidP="002A1483">
            <w:pPr>
              <w:jc w:val="center"/>
            </w:pPr>
            <m:oMathPara>
              <m:oMath>
                <m:r>
                  <w:rPr>
                    <w:rFonts w:ascii="Cambria Math" w:hAnsi="Cambria Math"/>
                  </w:rPr>
                  <m:t>T</m:t>
                </m:r>
                <m:d>
                  <m:dPr>
                    <m:ctrlPr>
                      <w:rPr>
                        <w:rFonts w:ascii="Cambria Math" w:hAnsi="Cambria Math"/>
                        <w:i/>
                      </w:rPr>
                    </m:ctrlPr>
                  </m:dPr>
                  <m:e>
                    <m:r>
                      <w:rPr>
                        <w:rFonts w:ascii="Cambria Math" w:hAnsi="Cambria Math"/>
                      </w:rPr>
                      <m:t>0,y</m:t>
                    </m:r>
                  </m:e>
                </m:d>
                <m:r>
                  <w:rPr>
                    <w:rFonts w:ascii="Cambria Math" w:hAnsi="Cambria Math"/>
                  </w:rPr>
                  <m:t xml:space="preserve">=500,    </m:t>
                </m:r>
                <m:r>
                  <m:rPr>
                    <m:nor/>
                  </m:rPr>
                  <m:t>-</m:t>
                </m:r>
                <m:sSub>
                  <m:sSubPr>
                    <m:ctrlPr>
                      <w:rPr>
                        <w:rFonts w:ascii="Cambria Math" w:hAnsi="Cambria Math"/>
                      </w:rPr>
                    </m:ctrlPr>
                  </m:sSubPr>
                  <m:e>
                    <m:f>
                      <m:fPr>
                        <m:ctrlPr>
                          <w:rPr>
                            <w:rFonts w:ascii="Cambria Math" w:hAnsi="Cambria Math"/>
                          </w:rPr>
                        </m:ctrlPr>
                      </m:fPr>
                      <m:num>
                        <m:r>
                          <w:rPr>
                            <w:rFonts w:ascii="Cambria Math" w:hAnsi="Cambria Math"/>
                          </w:rPr>
                          <m:t>∂T</m:t>
                        </m:r>
                      </m:num>
                      <m:den>
                        <m:r>
                          <w:rPr>
                            <w:rFonts w:ascii="Cambria Math" w:hAnsi="Cambria Math"/>
                          </w:rPr>
                          <m:t>∂x</m:t>
                        </m:r>
                      </m:den>
                    </m:f>
                    <m:r>
                      <w:rPr>
                        <w:rFonts w:ascii="Cambria Math" w:hAnsi="Cambria Math"/>
                      </w:rPr>
                      <m:t>|</m:t>
                    </m:r>
                  </m:e>
                  <m:sub>
                    <m:r>
                      <w:rPr>
                        <w:rFonts w:ascii="Cambria Math" w:hAnsi="Cambria Math"/>
                      </w:rPr>
                      <m:t>x=1</m:t>
                    </m:r>
                  </m:sub>
                </m:sSub>
                <m:r>
                  <w:rPr>
                    <w:rFonts w:ascii="Cambria Math" w:hAnsi="Cambria Math"/>
                  </w:rPr>
                  <m:t>=h</m:t>
                </m:r>
                <m:d>
                  <m:dPr>
                    <m:ctrlPr>
                      <w:rPr>
                        <w:rFonts w:ascii="Cambria Math" w:hAnsi="Cambria Math"/>
                        <w:i/>
                      </w:rPr>
                    </m:ctrlPr>
                  </m:dPr>
                  <m:e>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f</m:t>
                        </m:r>
                      </m:sub>
                    </m:sSub>
                  </m:e>
                </m:d>
                <m:r>
                  <m:rPr>
                    <m:sty m:val="p"/>
                  </m:rPr>
                  <w:rPr>
                    <w:rFonts w:ascii="Cambria Math" w:hAnsi="Cambria Math"/>
                  </w:rPr>
                  <m:t>；</m:t>
                </m:r>
              </m:oMath>
            </m:oMathPara>
          </w:p>
        </w:tc>
        <w:tc>
          <w:tcPr>
            <w:tcW w:w="560" w:type="dxa"/>
            <w:tcMar>
              <w:top w:w="60" w:type="dxa"/>
              <w:bottom w:w="60" w:type="dxa"/>
            </w:tcMar>
            <w:vAlign w:val="center"/>
          </w:tcPr>
          <w:p w:rsidR="002A1483" w:rsidRDefault="002A1483" w:rsidP="002A1483">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w:instrText>
            </w:r>
            <w:r w:rsidR="00E410C4">
              <w:instrText xml:space="preserve">c \* MERGEFORMAT </w:instrText>
            </w:r>
            <w:r w:rsidR="00E410C4">
              <w:fldChar w:fldCharType="separate"/>
            </w:r>
            <w:r w:rsidR="002C73DA">
              <w:rPr>
                <w:noProof/>
              </w:rPr>
              <w:instrText>37</w:instrText>
            </w:r>
            <w:r w:rsidR="00E410C4">
              <w:rPr>
                <w:noProof/>
              </w:rPr>
              <w:fldChar w:fldCharType="end"/>
            </w:r>
            <w:r>
              <w:instrText>)</w:instrText>
            </w:r>
            <w:r>
              <w:fldChar w:fldCharType="end"/>
            </w:r>
          </w:p>
        </w:tc>
      </w:tr>
      <w:tr w:rsidR="002A1483" w:rsidTr="002A1483">
        <w:trPr>
          <w:jc w:val="center"/>
        </w:trPr>
        <w:tc>
          <w:tcPr>
            <w:tcW w:w="561" w:type="dxa"/>
            <w:tcMar>
              <w:top w:w="60" w:type="dxa"/>
              <w:bottom w:w="60" w:type="dxa"/>
            </w:tcMar>
            <w:vAlign w:val="center"/>
          </w:tcPr>
          <w:p w:rsidR="002A1483" w:rsidRDefault="002A1483" w:rsidP="002A1483">
            <w:pPr>
              <w:jc w:val="left"/>
            </w:pPr>
          </w:p>
        </w:tc>
        <w:tc>
          <w:tcPr>
            <w:tcW w:w="7185" w:type="dxa"/>
            <w:tcMar>
              <w:top w:w="60" w:type="dxa"/>
              <w:bottom w:w="60" w:type="dxa"/>
            </w:tcMar>
            <w:vAlign w:val="center"/>
          </w:tcPr>
          <w:p w:rsidR="002A1483" w:rsidRDefault="002A1483" w:rsidP="002A1483">
            <w:pPr>
              <w:jc w:val="center"/>
            </w:pPr>
            <m:oMathPara>
              <m:oMath>
                <m:r>
                  <w:rPr>
                    <w:rFonts w:ascii="Cambria Math" w:hAnsi="Cambria Math"/>
                  </w:rPr>
                  <m:t>T</m:t>
                </m:r>
                <m:d>
                  <m:dPr>
                    <m:ctrlPr>
                      <w:rPr>
                        <w:rFonts w:ascii="Cambria Math" w:hAnsi="Cambria Math"/>
                        <w:i/>
                      </w:rPr>
                    </m:ctrlPr>
                  </m:dPr>
                  <m:e>
                    <m:r>
                      <w:rPr>
                        <w:rFonts w:ascii="Cambria Math" w:hAnsi="Cambria Math"/>
                      </w:rPr>
                      <m:t>x,0</m:t>
                    </m:r>
                  </m:e>
                </m:d>
                <m:r>
                  <w:rPr>
                    <w:rFonts w:ascii="Cambria Math" w:hAnsi="Cambria Math"/>
                  </w:rPr>
                  <m:t xml:space="preserve">=300,    </m:t>
                </m:r>
                <m:r>
                  <m:rPr>
                    <m:nor/>
                  </m:rPr>
                  <m:t>-</m:t>
                </m:r>
                <m:sSub>
                  <m:sSubPr>
                    <m:ctrlPr>
                      <w:rPr>
                        <w:rFonts w:ascii="Cambria Math" w:hAnsi="Cambria Math"/>
                      </w:rPr>
                    </m:ctrlPr>
                  </m:sSubPr>
                  <m:e>
                    <m:f>
                      <m:fPr>
                        <m:ctrlPr>
                          <w:rPr>
                            <w:rFonts w:ascii="Cambria Math" w:hAnsi="Cambria Math"/>
                          </w:rPr>
                        </m:ctrlPr>
                      </m:fPr>
                      <m:num>
                        <m:r>
                          <w:rPr>
                            <w:rFonts w:ascii="Cambria Math" w:hAnsi="Cambria Math"/>
                          </w:rPr>
                          <m:t>∂T</m:t>
                        </m:r>
                      </m:num>
                      <m:den>
                        <m:r>
                          <w:rPr>
                            <w:rFonts w:ascii="Cambria Math" w:hAnsi="Cambria Math"/>
                          </w:rPr>
                          <m:t>∂y</m:t>
                        </m:r>
                      </m:den>
                    </m:f>
                    <m:r>
                      <w:rPr>
                        <w:rFonts w:ascii="Cambria Math" w:hAnsi="Cambria Math"/>
                      </w:rPr>
                      <m:t>|</m:t>
                    </m:r>
                  </m:e>
                  <m:sub>
                    <m:r>
                      <w:rPr>
                        <w:rFonts w:ascii="Cambria Math" w:hAnsi="Cambria Math"/>
                      </w:rPr>
                      <m:t>y=1</m:t>
                    </m:r>
                  </m:sub>
                </m:sSub>
                <m:r>
                  <w:rPr>
                    <w:rFonts w:ascii="Cambria Math" w:hAnsi="Cambria Math"/>
                  </w:rPr>
                  <m:t>=2000</m:t>
                </m:r>
                <m:r>
                  <m:rPr>
                    <m:sty m:val="p"/>
                  </m:rPr>
                  <w:rPr>
                    <w:rFonts w:ascii="Cambria Math" w:hAnsi="Cambria Math"/>
                  </w:rPr>
                  <m:t>；</m:t>
                </m:r>
              </m:oMath>
            </m:oMathPara>
          </w:p>
        </w:tc>
        <w:tc>
          <w:tcPr>
            <w:tcW w:w="560" w:type="dxa"/>
            <w:tcMar>
              <w:top w:w="60" w:type="dxa"/>
              <w:bottom w:w="60" w:type="dxa"/>
            </w:tcMar>
            <w:vAlign w:val="center"/>
          </w:tcPr>
          <w:p w:rsidR="002A1483" w:rsidRDefault="002A1483" w:rsidP="002A1483">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38</w:instrText>
            </w:r>
            <w:r w:rsidR="00E410C4">
              <w:rPr>
                <w:noProof/>
              </w:rPr>
              <w:fldChar w:fldCharType="end"/>
            </w:r>
            <w:r>
              <w:instrText>)</w:instrText>
            </w:r>
            <w:r>
              <w:fldChar w:fldCharType="end"/>
            </w:r>
          </w:p>
        </w:tc>
      </w:tr>
      <w:tr w:rsidR="002A1483" w:rsidTr="002A1483">
        <w:trPr>
          <w:jc w:val="center"/>
        </w:trPr>
        <w:tc>
          <w:tcPr>
            <w:tcW w:w="561" w:type="dxa"/>
            <w:tcMar>
              <w:top w:w="60" w:type="dxa"/>
              <w:bottom w:w="60" w:type="dxa"/>
            </w:tcMar>
            <w:vAlign w:val="center"/>
          </w:tcPr>
          <w:p w:rsidR="002A1483" w:rsidRDefault="002A1483" w:rsidP="002A1483">
            <w:pPr>
              <w:jc w:val="left"/>
            </w:pPr>
          </w:p>
        </w:tc>
        <w:tc>
          <w:tcPr>
            <w:tcW w:w="7185" w:type="dxa"/>
            <w:tcMar>
              <w:top w:w="60" w:type="dxa"/>
              <w:bottom w:w="60" w:type="dxa"/>
            </w:tcMar>
            <w:vAlign w:val="center"/>
          </w:tcPr>
          <w:p w:rsidR="002A1483" w:rsidRDefault="00E410C4" w:rsidP="002A1483">
            <w:pPr>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(x,y)=</m:t>
                </m:r>
                <m:r>
                  <m:rPr>
                    <m:sty m:val="p"/>
                  </m:rPr>
                  <w:rPr>
                    <w:rFonts w:ascii="Cambria Math" w:hAnsi="Cambria Math"/>
                  </w:rPr>
                  <m:t>300</m:t>
                </m:r>
                <m:r>
                  <m:rPr>
                    <m:sty m:val="p"/>
                  </m:rPr>
                  <w:rPr>
                    <w:rFonts w:ascii="Cambria Math" w:hAnsi="Cambria Math"/>
                  </w:rPr>
                  <m:t>。</m:t>
                </m:r>
              </m:oMath>
            </m:oMathPara>
          </w:p>
        </w:tc>
        <w:tc>
          <w:tcPr>
            <w:tcW w:w="560" w:type="dxa"/>
            <w:tcMar>
              <w:top w:w="60" w:type="dxa"/>
              <w:bottom w:w="60" w:type="dxa"/>
            </w:tcMar>
            <w:vAlign w:val="center"/>
          </w:tcPr>
          <w:p w:rsidR="002A1483" w:rsidRDefault="002A1483" w:rsidP="002A1483">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10C4">
              <w:fldChar w:fldCharType="begin"/>
            </w:r>
            <w:r w:rsidR="00E410C4">
              <w:instrText xml:space="preserve"> SEQ MTEqn \c \* Arabic \* MERGEFORMAT </w:instrText>
            </w:r>
            <w:r w:rsidR="00E410C4">
              <w:fldChar w:fldCharType="separate"/>
            </w:r>
            <w:r w:rsidR="002C73DA">
              <w:rPr>
                <w:noProof/>
              </w:rPr>
              <w:instrText>39</w:instrText>
            </w:r>
            <w:r w:rsidR="00E410C4">
              <w:rPr>
                <w:noProof/>
              </w:rPr>
              <w:fldChar w:fldCharType="end"/>
            </w:r>
            <w:r>
              <w:instrText>)</w:instrText>
            </w:r>
            <w:r>
              <w:fldChar w:fldCharType="end"/>
            </w:r>
          </w:p>
        </w:tc>
      </w:tr>
    </w:tbl>
    <w:p w:rsidR="006B57A0" w:rsidRPr="0076602B" w:rsidRDefault="002A1483" w:rsidP="0076602B">
      <w:pPr>
        <w:ind w:firstLineChars="200" w:firstLine="480"/>
      </w:pPr>
      <w:r>
        <w:rPr>
          <w:rFonts w:hint="eastAsia"/>
        </w:rPr>
        <w:t>对于</w:t>
      </w:r>
      <w:proofErr w:type="gramStart"/>
      <w:r>
        <w:rPr>
          <w:rFonts w:hint="eastAsia"/>
        </w:rPr>
        <w:t>该复杂</w:t>
      </w:r>
      <w:proofErr w:type="gramEnd"/>
      <w:r>
        <w:rPr>
          <w:rFonts w:hint="eastAsia"/>
        </w:rPr>
        <w:t>边界下二维非稳态导热问题没有精确解，也缺乏相关实验数据，因此本文采用</w:t>
      </w:r>
      <w:r>
        <w:rPr>
          <w:rFonts w:hint="eastAsia"/>
        </w:rPr>
        <w:t>Fluent</w:t>
      </w:r>
      <w:r>
        <w:rPr>
          <w:rFonts w:hint="eastAsia"/>
        </w:rPr>
        <w:t>软件建立二维平板模型，画网格，设定相同的物性、内热源、边界条件及求解方法求解该非稳态导热的温度场。本文建立的数值方法计算上述二维</w:t>
      </w:r>
      <w:proofErr w:type="gramStart"/>
      <w:r>
        <w:rPr>
          <w:rFonts w:hint="eastAsia"/>
        </w:rPr>
        <w:t>非稳态含内热源</w:t>
      </w:r>
      <w:proofErr w:type="gramEnd"/>
      <w:r>
        <w:rPr>
          <w:rFonts w:hint="eastAsia"/>
        </w:rPr>
        <w:t>简单边界导热问题的温度场与通过</w:t>
      </w:r>
      <w:r>
        <w:rPr>
          <w:rFonts w:hint="eastAsia"/>
        </w:rPr>
        <w:t>Fluent</w:t>
      </w:r>
      <w:r>
        <w:rPr>
          <w:rFonts w:hint="eastAsia"/>
        </w:rPr>
        <w:t>所得的精确温度</w:t>
      </w:r>
      <w:r>
        <w:rPr>
          <w:rFonts w:hint="eastAsia"/>
        </w:rPr>
        <w:lastRenderedPageBreak/>
        <w:t>场的对比如图</w:t>
      </w:r>
      <w:r>
        <w:rPr>
          <w:rFonts w:hint="eastAsia"/>
        </w:rPr>
        <w:t>12</w:t>
      </w:r>
      <w:r>
        <w:rPr>
          <w:rFonts w:hint="eastAsia"/>
        </w:rPr>
        <w:t>和图</w:t>
      </w:r>
      <w:r>
        <w:rPr>
          <w:rFonts w:hint="eastAsia"/>
        </w:rPr>
        <w:t>13</w:t>
      </w:r>
      <w:r>
        <w:rPr>
          <w:rFonts w:hint="eastAsia"/>
        </w:rPr>
        <w:t>所示。这里的简单边界指的是</w:t>
      </w:r>
      <w:proofErr w:type="gramStart"/>
      <w:r>
        <w:rPr>
          <w:rFonts w:hint="eastAsia"/>
        </w:rPr>
        <w:t>等壁温</w:t>
      </w:r>
      <w:proofErr w:type="gramEnd"/>
      <w:r>
        <w:rPr>
          <w:rFonts w:hint="eastAsia"/>
        </w:rPr>
        <w:t>边界条件。图</w:t>
      </w:r>
      <w:r>
        <w:rPr>
          <w:rFonts w:hint="eastAsia"/>
        </w:rPr>
        <w:t>12</w:t>
      </w:r>
      <w:r>
        <w:rPr>
          <w:rFonts w:hint="eastAsia"/>
        </w:rPr>
        <w:t>为</w:t>
      </w:r>
      <w:r>
        <w:rPr>
          <w:rFonts w:hint="eastAsia"/>
        </w:rPr>
        <w:t>0.1 s</w:t>
      </w:r>
      <w:r>
        <w:rPr>
          <w:rFonts w:hint="eastAsia"/>
        </w:rPr>
        <w:t>时的温度场，图</w:t>
      </w:r>
      <w:r>
        <w:rPr>
          <w:rFonts w:hint="eastAsia"/>
        </w:rPr>
        <w:t>13</w:t>
      </w:r>
      <w:r>
        <w:rPr>
          <w:rFonts w:hint="eastAsia"/>
        </w:rPr>
        <w:t>为</w:t>
      </w:r>
      <w:r>
        <w:rPr>
          <w:rFonts w:hint="eastAsia"/>
        </w:rPr>
        <w:t>1.0 s</w:t>
      </w:r>
      <w:r>
        <w:rPr>
          <w:rFonts w:hint="eastAsia"/>
        </w:rPr>
        <w:t>时的温度场，其中图</w:t>
      </w:r>
      <w:r>
        <w:rPr>
          <w:rFonts w:hint="eastAsia"/>
        </w:rPr>
        <w:t>12(a)</w:t>
      </w:r>
      <w:r>
        <w:rPr>
          <w:rFonts w:hint="eastAsia"/>
        </w:rPr>
        <w:t>和</w:t>
      </w:r>
      <w:r>
        <w:rPr>
          <w:rFonts w:hint="eastAsia"/>
        </w:rPr>
        <w:t>(b)</w:t>
      </w:r>
      <w:r>
        <w:rPr>
          <w:rFonts w:hint="eastAsia"/>
        </w:rPr>
        <w:t>的温度标尺相同，图</w:t>
      </w:r>
      <w:r>
        <w:rPr>
          <w:rFonts w:hint="eastAsia"/>
        </w:rPr>
        <w:t>13(a)</w:t>
      </w:r>
      <w:r>
        <w:rPr>
          <w:rFonts w:hint="eastAsia"/>
        </w:rPr>
        <w:t>和</w:t>
      </w:r>
      <w:r>
        <w:rPr>
          <w:rFonts w:hint="eastAsia"/>
        </w:rPr>
        <w:t>(b)</w:t>
      </w:r>
      <w:r w:rsidRPr="000B0A4F">
        <w:rPr>
          <w:rFonts w:hint="eastAsia"/>
        </w:rPr>
        <w:t xml:space="preserve"> </w:t>
      </w:r>
      <w:r>
        <w:rPr>
          <w:rFonts w:hint="eastAsia"/>
        </w:rPr>
        <w:t>的温度标尺也相同。通过不同时刻温度场云图的对比，不难发现本文计算结果与精确解的计算结果吻合得很好，因此本文建立的数值方法能被用来计算二维</w:t>
      </w:r>
      <w:proofErr w:type="gramStart"/>
      <w:r>
        <w:rPr>
          <w:rFonts w:hint="eastAsia"/>
        </w:rPr>
        <w:t>非稳态含内热源</w:t>
      </w:r>
      <w:proofErr w:type="gramEnd"/>
      <w:r w:rsidR="0076602B">
        <w:rPr>
          <w:rFonts w:hint="eastAsia"/>
        </w:rPr>
        <w:t>复杂</w:t>
      </w:r>
      <w:r>
        <w:rPr>
          <w:rFonts w:hint="eastAsia"/>
        </w:rPr>
        <w:t>边界导热问题。</w:t>
      </w:r>
    </w:p>
    <w:p w:rsidR="005070BD" w:rsidRDefault="002505CB" w:rsidP="005070BD">
      <w:r>
        <w:rPr>
          <w:rFonts w:hint="eastAsia"/>
          <w:noProof/>
        </w:rPr>
        <w:drawing>
          <wp:inline distT="0" distB="0" distL="0" distR="0" wp14:anchorId="1939A948" wp14:editId="541FF058">
            <wp:extent cx="2613546" cy="2321958"/>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3273" cy="2321716"/>
                    </a:xfrm>
                    <a:prstGeom prst="rect">
                      <a:avLst/>
                    </a:prstGeom>
                    <a:noFill/>
                    <a:ln>
                      <a:noFill/>
                    </a:ln>
                  </pic:spPr>
                </pic:pic>
              </a:graphicData>
            </a:graphic>
          </wp:inline>
        </w:drawing>
      </w:r>
      <w:r w:rsidR="00E0418A">
        <w:rPr>
          <w:rFonts w:hint="eastAsia"/>
          <w:noProof/>
        </w:rPr>
        <w:drawing>
          <wp:inline distT="0" distB="0" distL="0" distR="0" wp14:anchorId="68543ADB" wp14:editId="0262CA11">
            <wp:extent cx="2619158" cy="23269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18885" cy="2326701"/>
                    </a:xfrm>
                    <a:prstGeom prst="rect">
                      <a:avLst/>
                    </a:prstGeom>
                    <a:noFill/>
                    <a:ln>
                      <a:noFill/>
                    </a:ln>
                  </pic:spPr>
                </pic:pic>
              </a:graphicData>
            </a:graphic>
          </wp:inline>
        </w:drawing>
      </w:r>
    </w:p>
    <w:p w:rsidR="005070BD" w:rsidRPr="005070BD" w:rsidRDefault="005070BD" w:rsidP="005070BD">
      <w:pPr>
        <w:spacing w:beforeLines="50" w:before="156"/>
        <w:jc w:val="center"/>
        <w:rPr>
          <w:sz w:val="21"/>
          <w:szCs w:val="21"/>
        </w:rPr>
      </w:pPr>
      <w:r w:rsidRPr="005070BD">
        <w:rPr>
          <w:rFonts w:hint="eastAsia"/>
          <w:b/>
          <w:sz w:val="21"/>
          <w:szCs w:val="21"/>
        </w:rPr>
        <w:t>图</w:t>
      </w:r>
      <w:r w:rsidRPr="005070BD">
        <w:rPr>
          <w:rFonts w:hint="eastAsia"/>
          <w:b/>
          <w:sz w:val="21"/>
          <w:szCs w:val="21"/>
        </w:rPr>
        <w:t xml:space="preserve"> </w:t>
      </w:r>
      <w:r w:rsidRPr="005070BD">
        <w:rPr>
          <w:b/>
          <w:sz w:val="21"/>
          <w:szCs w:val="21"/>
        </w:rPr>
        <w:fldChar w:fldCharType="begin"/>
      </w:r>
      <w:r w:rsidRPr="005070BD">
        <w:rPr>
          <w:b/>
          <w:sz w:val="21"/>
          <w:szCs w:val="21"/>
        </w:rPr>
        <w:instrText xml:space="preserve"> </w:instrText>
      </w:r>
      <w:r w:rsidRPr="005070BD">
        <w:rPr>
          <w:rFonts w:hint="eastAsia"/>
          <w:b/>
          <w:sz w:val="21"/>
          <w:szCs w:val="21"/>
        </w:rPr>
        <w:instrText xml:space="preserve">SEQ </w:instrText>
      </w:r>
      <w:r w:rsidRPr="005070BD">
        <w:rPr>
          <w:rFonts w:hint="eastAsia"/>
          <w:b/>
          <w:sz w:val="21"/>
          <w:szCs w:val="21"/>
        </w:rPr>
        <w:instrText>图</w:instrText>
      </w:r>
      <w:r w:rsidRPr="005070BD">
        <w:rPr>
          <w:rFonts w:hint="eastAsia"/>
          <w:b/>
          <w:sz w:val="21"/>
          <w:szCs w:val="21"/>
        </w:rPr>
        <w:instrText xml:space="preserve"> \* ARABIC</w:instrText>
      </w:r>
      <w:r w:rsidRPr="005070BD">
        <w:rPr>
          <w:b/>
          <w:sz w:val="21"/>
          <w:szCs w:val="21"/>
        </w:rPr>
        <w:instrText xml:space="preserve"> </w:instrText>
      </w:r>
      <w:r w:rsidRPr="005070BD">
        <w:rPr>
          <w:b/>
          <w:sz w:val="21"/>
          <w:szCs w:val="21"/>
        </w:rPr>
        <w:fldChar w:fldCharType="separate"/>
      </w:r>
      <w:r w:rsidR="002C73DA">
        <w:rPr>
          <w:b/>
          <w:noProof/>
          <w:sz w:val="21"/>
          <w:szCs w:val="21"/>
        </w:rPr>
        <w:t>12</w:t>
      </w:r>
      <w:r w:rsidRPr="005070BD">
        <w:rPr>
          <w:b/>
          <w:sz w:val="21"/>
          <w:szCs w:val="21"/>
        </w:rPr>
        <w:fldChar w:fldCharType="end"/>
      </w:r>
      <w:r w:rsidRPr="005070BD">
        <w:rPr>
          <w:rFonts w:hint="eastAsia"/>
          <w:sz w:val="21"/>
          <w:szCs w:val="21"/>
        </w:rPr>
        <w:t xml:space="preserve">. </w:t>
      </w:r>
      <w:r w:rsidRPr="005070BD">
        <w:rPr>
          <w:rFonts w:hint="eastAsia"/>
          <w:sz w:val="21"/>
          <w:szCs w:val="21"/>
        </w:rPr>
        <w:t>二维</w:t>
      </w:r>
      <w:proofErr w:type="gramStart"/>
      <w:r w:rsidRPr="005070BD">
        <w:rPr>
          <w:rFonts w:hint="eastAsia"/>
          <w:sz w:val="21"/>
          <w:szCs w:val="21"/>
        </w:rPr>
        <w:t>非稳态含内热源</w:t>
      </w:r>
      <w:proofErr w:type="gramEnd"/>
      <w:r>
        <w:rPr>
          <w:rFonts w:hint="eastAsia"/>
          <w:sz w:val="21"/>
          <w:szCs w:val="21"/>
        </w:rPr>
        <w:t>复杂</w:t>
      </w:r>
      <w:r w:rsidRPr="005070BD">
        <w:rPr>
          <w:rFonts w:hint="eastAsia"/>
          <w:sz w:val="21"/>
          <w:szCs w:val="21"/>
        </w:rPr>
        <w:t>边界导热时</w:t>
      </w:r>
      <m:oMath>
        <m:r>
          <w:rPr>
            <w:rFonts w:ascii="Cambria Math" w:hAnsi="Cambria Math"/>
            <w:sz w:val="21"/>
            <w:szCs w:val="21"/>
          </w:rPr>
          <m:t>t=0.1 s</m:t>
        </m:r>
      </m:oMath>
      <w:r w:rsidRPr="005070BD">
        <w:rPr>
          <w:rFonts w:hint="eastAsia"/>
          <w:sz w:val="21"/>
          <w:szCs w:val="21"/>
        </w:rPr>
        <w:t>的温度场对比：</w:t>
      </w:r>
    </w:p>
    <w:p w:rsidR="002505CB" w:rsidRPr="005070BD" w:rsidRDefault="005070BD" w:rsidP="005070BD">
      <w:pPr>
        <w:spacing w:afterLines="50" w:after="156"/>
        <w:jc w:val="center"/>
        <w:rPr>
          <w:sz w:val="21"/>
          <w:szCs w:val="21"/>
        </w:rPr>
      </w:pPr>
      <w:r w:rsidRPr="005070BD">
        <w:rPr>
          <w:rFonts w:hint="eastAsia"/>
          <w:sz w:val="21"/>
          <w:szCs w:val="21"/>
        </w:rPr>
        <w:t>(a)</w:t>
      </w:r>
      <w:r w:rsidRPr="005070BD">
        <w:rPr>
          <w:rFonts w:hint="eastAsia"/>
          <w:sz w:val="21"/>
          <w:szCs w:val="21"/>
        </w:rPr>
        <w:t>本文计算结果和</w:t>
      </w:r>
      <w:r w:rsidRPr="005070BD">
        <w:rPr>
          <w:rFonts w:hint="eastAsia"/>
          <w:sz w:val="21"/>
          <w:szCs w:val="21"/>
        </w:rPr>
        <w:t>(b)</w:t>
      </w:r>
      <w:r>
        <w:rPr>
          <w:rFonts w:hint="eastAsia"/>
          <w:sz w:val="21"/>
          <w:szCs w:val="21"/>
        </w:rPr>
        <w:t>Fluent</w:t>
      </w:r>
      <w:r w:rsidRPr="005070BD">
        <w:rPr>
          <w:rFonts w:hint="eastAsia"/>
          <w:sz w:val="21"/>
          <w:szCs w:val="21"/>
        </w:rPr>
        <w:t>解</w:t>
      </w:r>
    </w:p>
    <w:p w:rsidR="005070BD" w:rsidRDefault="002505CB" w:rsidP="005070BD">
      <w:r>
        <w:rPr>
          <w:rFonts w:hint="eastAsia"/>
          <w:noProof/>
        </w:rPr>
        <w:drawing>
          <wp:inline distT="0" distB="0" distL="0" distR="0" wp14:anchorId="15242773" wp14:editId="270A15E9">
            <wp:extent cx="2620370" cy="232802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20097" cy="2327777"/>
                    </a:xfrm>
                    <a:prstGeom prst="rect">
                      <a:avLst/>
                    </a:prstGeom>
                    <a:noFill/>
                    <a:ln>
                      <a:noFill/>
                    </a:ln>
                  </pic:spPr>
                </pic:pic>
              </a:graphicData>
            </a:graphic>
          </wp:inline>
        </w:drawing>
      </w:r>
      <w:r>
        <w:rPr>
          <w:rFonts w:hint="eastAsia"/>
          <w:noProof/>
        </w:rPr>
        <w:drawing>
          <wp:inline distT="0" distB="0" distL="0" distR="0" wp14:anchorId="48F748C9" wp14:editId="51B02940">
            <wp:extent cx="2620370" cy="232802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20097" cy="2327777"/>
                    </a:xfrm>
                    <a:prstGeom prst="rect">
                      <a:avLst/>
                    </a:prstGeom>
                    <a:noFill/>
                    <a:ln>
                      <a:noFill/>
                    </a:ln>
                  </pic:spPr>
                </pic:pic>
              </a:graphicData>
            </a:graphic>
          </wp:inline>
        </w:drawing>
      </w:r>
    </w:p>
    <w:p w:rsidR="005070BD" w:rsidRPr="005070BD" w:rsidRDefault="005070BD" w:rsidP="005070BD">
      <w:pPr>
        <w:spacing w:beforeLines="50" w:before="156"/>
        <w:jc w:val="center"/>
        <w:rPr>
          <w:sz w:val="21"/>
          <w:szCs w:val="21"/>
        </w:rPr>
      </w:pPr>
      <w:r w:rsidRPr="005070BD">
        <w:rPr>
          <w:rFonts w:hint="eastAsia"/>
          <w:b/>
          <w:sz w:val="21"/>
          <w:szCs w:val="21"/>
        </w:rPr>
        <w:t>图</w:t>
      </w:r>
      <w:r w:rsidRPr="005070BD">
        <w:rPr>
          <w:rFonts w:hint="eastAsia"/>
          <w:b/>
          <w:sz w:val="21"/>
          <w:szCs w:val="21"/>
        </w:rPr>
        <w:t xml:space="preserve"> </w:t>
      </w:r>
      <w:r w:rsidRPr="005070BD">
        <w:rPr>
          <w:b/>
          <w:sz w:val="21"/>
          <w:szCs w:val="21"/>
        </w:rPr>
        <w:fldChar w:fldCharType="begin"/>
      </w:r>
      <w:r w:rsidRPr="005070BD">
        <w:rPr>
          <w:b/>
          <w:sz w:val="21"/>
          <w:szCs w:val="21"/>
        </w:rPr>
        <w:instrText xml:space="preserve"> </w:instrText>
      </w:r>
      <w:r w:rsidRPr="005070BD">
        <w:rPr>
          <w:rFonts w:hint="eastAsia"/>
          <w:b/>
          <w:sz w:val="21"/>
          <w:szCs w:val="21"/>
        </w:rPr>
        <w:instrText xml:space="preserve">SEQ </w:instrText>
      </w:r>
      <w:r w:rsidRPr="005070BD">
        <w:rPr>
          <w:rFonts w:hint="eastAsia"/>
          <w:b/>
          <w:sz w:val="21"/>
          <w:szCs w:val="21"/>
        </w:rPr>
        <w:instrText>图</w:instrText>
      </w:r>
      <w:r w:rsidRPr="005070BD">
        <w:rPr>
          <w:rFonts w:hint="eastAsia"/>
          <w:b/>
          <w:sz w:val="21"/>
          <w:szCs w:val="21"/>
        </w:rPr>
        <w:instrText xml:space="preserve"> \* ARABIC</w:instrText>
      </w:r>
      <w:r w:rsidRPr="005070BD">
        <w:rPr>
          <w:b/>
          <w:sz w:val="21"/>
          <w:szCs w:val="21"/>
        </w:rPr>
        <w:instrText xml:space="preserve"> </w:instrText>
      </w:r>
      <w:r w:rsidRPr="005070BD">
        <w:rPr>
          <w:b/>
          <w:sz w:val="21"/>
          <w:szCs w:val="21"/>
        </w:rPr>
        <w:fldChar w:fldCharType="separate"/>
      </w:r>
      <w:r w:rsidR="002C73DA">
        <w:rPr>
          <w:b/>
          <w:noProof/>
          <w:sz w:val="21"/>
          <w:szCs w:val="21"/>
        </w:rPr>
        <w:t>13</w:t>
      </w:r>
      <w:r w:rsidRPr="005070BD">
        <w:rPr>
          <w:b/>
          <w:sz w:val="21"/>
          <w:szCs w:val="21"/>
        </w:rPr>
        <w:fldChar w:fldCharType="end"/>
      </w:r>
      <w:r w:rsidRPr="005070BD">
        <w:rPr>
          <w:rFonts w:hint="eastAsia"/>
          <w:sz w:val="21"/>
          <w:szCs w:val="21"/>
        </w:rPr>
        <w:t xml:space="preserve">. </w:t>
      </w:r>
      <w:r w:rsidRPr="005070BD">
        <w:rPr>
          <w:rFonts w:hint="eastAsia"/>
          <w:sz w:val="21"/>
          <w:szCs w:val="21"/>
        </w:rPr>
        <w:t>二维</w:t>
      </w:r>
      <w:proofErr w:type="gramStart"/>
      <w:r w:rsidRPr="005070BD">
        <w:rPr>
          <w:rFonts w:hint="eastAsia"/>
          <w:sz w:val="21"/>
          <w:szCs w:val="21"/>
        </w:rPr>
        <w:t>非稳态含内热源</w:t>
      </w:r>
      <w:proofErr w:type="gramEnd"/>
      <w:r w:rsidRPr="005070BD">
        <w:rPr>
          <w:rFonts w:hint="eastAsia"/>
          <w:sz w:val="21"/>
          <w:szCs w:val="21"/>
        </w:rPr>
        <w:t>复杂边界导热时</w:t>
      </w:r>
      <m:oMath>
        <m:r>
          <w:rPr>
            <w:rFonts w:ascii="Cambria Math" w:hAnsi="Cambria Math"/>
            <w:sz w:val="21"/>
            <w:szCs w:val="21"/>
          </w:rPr>
          <m:t>t=1.0 s</m:t>
        </m:r>
      </m:oMath>
      <w:r w:rsidRPr="005070BD">
        <w:rPr>
          <w:rFonts w:hint="eastAsia"/>
          <w:sz w:val="21"/>
          <w:szCs w:val="21"/>
        </w:rPr>
        <w:t>的温度场对比：</w:t>
      </w:r>
    </w:p>
    <w:p w:rsidR="002505CB" w:rsidRPr="0076602B" w:rsidRDefault="005070BD" w:rsidP="0076602B">
      <w:pPr>
        <w:pStyle w:val="a3"/>
        <w:numPr>
          <w:ilvl w:val="0"/>
          <w:numId w:val="10"/>
        </w:numPr>
        <w:spacing w:afterLines="50" w:after="156"/>
        <w:ind w:firstLineChars="0"/>
        <w:jc w:val="center"/>
        <w:rPr>
          <w:sz w:val="21"/>
          <w:szCs w:val="21"/>
        </w:rPr>
      </w:pPr>
      <w:r w:rsidRPr="0076602B">
        <w:rPr>
          <w:rFonts w:hint="eastAsia"/>
          <w:sz w:val="21"/>
          <w:szCs w:val="21"/>
        </w:rPr>
        <w:t>本文计算结果和</w:t>
      </w:r>
      <w:r w:rsidRPr="0076602B">
        <w:rPr>
          <w:rFonts w:hint="eastAsia"/>
          <w:sz w:val="21"/>
          <w:szCs w:val="21"/>
        </w:rPr>
        <w:t>(b)Fluent</w:t>
      </w:r>
      <w:r w:rsidRPr="0076602B">
        <w:rPr>
          <w:rFonts w:hint="eastAsia"/>
          <w:sz w:val="21"/>
          <w:szCs w:val="21"/>
        </w:rPr>
        <w:t>解</w:t>
      </w:r>
    </w:p>
    <w:p w:rsidR="0076602B" w:rsidRPr="0076602B" w:rsidRDefault="0076602B" w:rsidP="0076602B">
      <w:pPr>
        <w:ind w:firstLineChars="200" w:firstLine="480"/>
        <w:rPr>
          <w:szCs w:val="24"/>
        </w:rPr>
      </w:pPr>
      <w:r w:rsidRPr="0076602B">
        <w:rPr>
          <w:rFonts w:hint="eastAsia"/>
          <w:szCs w:val="24"/>
        </w:rPr>
        <w:t>综上所述，本文建立的数值方法计算二维稳态及非稳态导热时得到的温度场与精确解</w:t>
      </w:r>
      <w:r>
        <w:rPr>
          <w:rFonts w:hint="eastAsia"/>
          <w:szCs w:val="24"/>
        </w:rPr>
        <w:t>下的温度场或</w:t>
      </w:r>
      <w:r>
        <w:rPr>
          <w:rFonts w:hint="eastAsia"/>
          <w:szCs w:val="24"/>
        </w:rPr>
        <w:t>Fluent</w:t>
      </w:r>
      <w:r>
        <w:rPr>
          <w:rFonts w:hint="eastAsia"/>
          <w:szCs w:val="24"/>
        </w:rPr>
        <w:t>软件模拟得到的温度场吻合得很好，因此该数值方法对于计算二维导热问题的有效性可以保证。</w:t>
      </w:r>
    </w:p>
    <w:p w:rsidR="00CC155C" w:rsidRPr="00CC155C" w:rsidRDefault="00CC155C" w:rsidP="00B97051">
      <w:pPr>
        <w:spacing w:afterLines="50" w:after="156"/>
        <w:jc w:val="left"/>
        <w:rPr>
          <w:rFonts w:ascii="黑体" w:eastAsia="黑体" w:hAnsi="黑体"/>
          <w:sz w:val="28"/>
          <w:szCs w:val="28"/>
        </w:rPr>
      </w:pPr>
      <w:r w:rsidRPr="00CC155C">
        <w:rPr>
          <w:rFonts w:ascii="黑体" w:eastAsia="黑体" w:hAnsi="黑体" w:hint="eastAsia"/>
          <w:sz w:val="28"/>
          <w:szCs w:val="28"/>
        </w:rPr>
        <w:t>3 物理模型</w:t>
      </w:r>
    </w:p>
    <w:p w:rsidR="00F029AE" w:rsidRDefault="00016056" w:rsidP="004173F6">
      <w:pPr>
        <w:ind w:firstLineChars="200" w:firstLine="480"/>
        <w:jc w:val="left"/>
      </w:pPr>
      <w:r>
        <w:rPr>
          <w:rFonts w:hint="eastAsia"/>
        </w:rPr>
        <w:t>在</w:t>
      </w:r>
      <w:r w:rsidR="004173F6">
        <w:rPr>
          <w:rFonts w:hint="eastAsia"/>
        </w:rPr>
        <w:t>喷气涡轮发动机</w:t>
      </w:r>
      <w:r>
        <w:rPr>
          <w:rFonts w:hint="eastAsia"/>
        </w:rPr>
        <w:t>中，任何透平叶片的断落都会引起振动，甚至造成损毁，因此叶片的可靠性</w:t>
      </w:r>
      <w:r w:rsidR="00076AD9">
        <w:rPr>
          <w:rFonts w:hint="eastAsia"/>
        </w:rPr>
        <w:t>对于发动机而言至关重要。根据参考文献</w:t>
      </w:r>
      <w:r w:rsidR="00076AD9" w:rsidRPr="00076AD9">
        <w:rPr>
          <w:rFonts w:hint="eastAsia"/>
          <w:vertAlign w:val="superscript"/>
        </w:rPr>
        <w:t>[4]</w:t>
      </w:r>
      <w:r w:rsidR="00076AD9">
        <w:rPr>
          <w:rFonts w:hint="eastAsia"/>
        </w:rPr>
        <w:t>，透平叶片具有肋片形状的结构，其根部</w:t>
      </w:r>
      <w:r w:rsidR="003E5636">
        <w:rPr>
          <w:rFonts w:hint="eastAsia"/>
        </w:rPr>
        <w:t>内侧有冷却液流</w:t>
      </w:r>
      <w:proofErr w:type="gramStart"/>
      <w:r w:rsidR="003E5636">
        <w:rPr>
          <w:rFonts w:hint="eastAsia"/>
        </w:rPr>
        <w:t>过维持等壁温</w:t>
      </w:r>
      <w:proofErr w:type="gramEnd"/>
      <w:r w:rsidR="003E5636">
        <w:rPr>
          <w:rFonts w:hint="eastAsia"/>
        </w:rPr>
        <w:t>，而其他三面</w:t>
      </w:r>
      <w:r w:rsidR="00076AD9">
        <w:rPr>
          <w:rFonts w:hint="eastAsia"/>
        </w:rPr>
        <w:t>工作在高温气体中</w:t>
      </w:r>
      <w:r w:rsidR="003E5636">
        <w:rPr>
          <w:rFonts w:hint="eastAsia"/>
        </w:rPr>
        <w:t>。</w:t>
      </w:r>
      <w:r w:rsidR="0087345B">
        <w:rPr>
          <w:rFonts w:hint="eastAsia"/>
        </w:rPr>
        <w:t>由于透平叶片</w:t>
      </w:r>
      <w:r w:rsidR="003E5636">
        <w:rPr>
          <w:rFonts w:hint="eastAsia"/>
        </w:rPr>
        <w:t>材料对于高温</w:t>
      </w:r>
      <w:r w:rsidR="0087345B">
        <w:rPr>
          <w:rFonts w:hint="eastAsia"/>
        </w:rPr>
        <w:t>的工作环境</w:t>
      </w:r>
      <w:r w:rsidR="003E5636">
        <w:rPr>
          <w:rFonts w:hint="eastAsia"/>
        </w:rPr>
        <w:t>都有一定的耐受极限，</w:t>
      </w:r>
      <w:r w:rsidR="0087345B">
        <w:rPr>
          <w:rFonts w:hint="eastAsia"/>
        </w:rPr>
        <w:t>合理地降低</w:t>
      </w:r>
      <w:r w:rsidR="0087345B">
        <w:rPr>
          <w:rFonts w:hint="eastAsia"/>
        </w:rPr>
        <w:lastRenderedPageBreak/>
        <w:t>叶片整体的温度可以大幅提高叶片的寿命。</w:t>
      </w:r>
      <w:r w:rsidR="00F029AE">
        <w:rPr>
          <w:rFonts w:hint="eastAsia"/>
        </w:rPr>
        <w:t>同时，肋片结构大量存在于工程</w:t>
      </w:r>
      <w:r w:rsidR="00874484">
        <w:rPr>
          <w:rFonts w:hint="eastAsia"/>
        </w:rPr>
        <w:t>结构</w:t>
      </w:r>
      <w:r w:rsidR="00F029AE">
        <w:rPr>
          <w:rFonts w:hint="eastAsia"/>
        </w:rPr>
        <w:t>中，如</w:t>
      </w:r>
      <w:r w:rsidR="00874484">
        <w:rPr>
          <w:rFonts w:hint="eastAsia"/>
        </w:rPr>
        <w:t>电子设备、航天器等，研究肋片内的导热规律具有非常重要的价值。</w:t>
      </w:r>
    </w:p>
    <w:p w:rsidR="00F71FCF" w:rsidRDefault="0087345B" w:rsidP="00F029AE">
      <w:pPr>
        <w:ind w:firstLineChars="200" w:firstLine="480"/>
        <w:jc w:val="left"/>
      </w:pPr>
      <w:r>
        <w:rPr>
          <w:rFonts w:hint="eastAsia"/>
        </w:rPr>
        <w:t>本文主要研究透平叶片热物性对透平叶片稳态导热及非稳态导热的影响。</w:t>
      </w:r>
      <w:r w:rsidR="00F71FCF">
        <w:rPr>
          <w:rFonts w:hint="eastAsia"/>
        </w:rPr>
        <w:t>由于透平叶片高度方向的尺寸远大于截面中长宽方向的尺寸，因此可以将叶片内的导热问题视为二维导热问题，如图</w:t>
      </w:r>
      <w:r w:rsidR="00973A69">
        <w:rPr>
          <w:rFonts w:hint="eastAsia"/>
        </w:rPr>
        <w:t>14</w:t>
      </w:r>
      <w:r w:rsidR="00973A69">
        <w:rPr>
          <w:rFonts w:hint="eastAsia"/>
        </w:rPr>
        <w:t>所示。</w:t>
      </w:r>
      <w:r w:rsidR="00E102E0">
        <w:rPr>
          <w:rFonts w:hint="eastAsia"/>
        </w:rPr>
        <w:t>设叶片</w:t>
      </w:r>
      <w:r w:rsidR="00AF6DB0">
        <w:rPr>
          <w:rFonts w:hint="eastAsia"/>
        </w:rPr>
        <w:t>截面中长为</w:t>
      </w:r>
      <w:r w:rsidR="00AF6DB0">
        <w:rPr>
          <w:rFonts w:hint="eastAsia"/>
        </w:rPr>
        <w:t>0.2 m</w:t>
      </w:r>
      <w:r w:rsidR="00AF6DB0">
        <w:rPr>
          <w:rFonts w:hint="eastAsia"/>
        </w:rPr>
        <w:t>，宽为</w:t>
      </w:r>
      <w:r w:rsidR="00AF6DB0">
        <w:rPr>
          <w:rFonts w:hint="eastAsia"/>
        </w:rPr>
        <w:t>0.1 m</w:t>
      </w:r>
      <w:r w:rsidR="00AF6DB0">
        <w:rPr>
          <w:rFonts w:hint="eastAsia"/>
        </w:rPr>
        <w:t>，</w:t>
      </w:r>
      <w:r w:rsidR="00E102E0">
        <w:rPr>
          <w:rFonts w:hint="eastAsia"/>
        </w:rPr>
        <w:t>初始温度为</w:t>
      </w:r>
      <w:r w:rsidR="00E102E0">
        <w:rPr>
          <w:rFonts w:hint="eastAsia"/>
        </w:rPr>
        <w:t>300</w:t>
      </w:r>
      <w:r w:rsidR="00AF6DB0">
        <w:rPr>
          <w:rFonts w:hint="eastAsia"/>
        </w:rPr>
        <w:t xml:space="preserve"> </w:t>
      </w:r>
      <w:r w:rsidR="00E102E0">
        <w:rPr>
          <w:rFonts w:hint="eastAsia"/>
        </w:rPr>
        <w:t>K</w:t>
      </w:r>
      <w:r w:rsidR="00E102E0">
        <w:rPr>
          <w:rFonts w:hint="eastAsia"/>
        </w:rPr>
        <w:t>。边界</w:t>
      </w:r>
      <w:r w:rsidR="00E102E0">
        <w:rPr>
          <w:rFonts w:hint="eastAsia"/>
        </w:rPr>
        <w:t>1</w:t>
      </w:r>
      <w:proofErr w:type="gramStart"/>
      <w:r w:rsidR="00E102E0">
        <w:rPr>
          <w:rFonts w:hint="eastAsia"/>
        </w:rPr>
        <w:t>为等壁温边界条件</w:t>
      </w:r>
      <w:proofErr w:type="gramEnd"/>
      <w:r w:rsidR="00E102E0">
        <w:rPr>
          <w:rFonts w:hint="eastAsia"/>
        </w:rPr>
        <w:t>，可设为</w:t>
      </w:r>
      <w:r w:rsidR="00E102E0">
        <w:rPr>
          <w:rFonts w:hint="eastAsia"/>
        </w:rPr>
        <w:t>400</w:t>
      </w:r>
      <w:r w:rsidR="00AF6DB0">
        <w:rPr>
          <w:rFonts w:hint="eastAsia"/>
        </w:rPr>
        <w:t xml:space="preserve"> </w:t>
      </w:r>
      <w:r w:rsidR="00E102E0">
        <w:rPr>
          <w:rFonts w:hint="eastAsia"/>
        </w:rPr>
        <w:t>K</w:t>
      </w:r>
      <w:r w:rsidR="00E102E0">
        <w:rPr>
          <w:rFonts w:hint="eastAsia"/>
        </w:rPr>
        <w:t>。边界</w:t>
      </w:r>
      <w:r w:rsidR="00E102E0">
        <w:rPr>
          <w:rFonts w:hint="eastAsia"/>
        </w:rPr>
        <w:t>2</w:t>
      </w:r>
      <w:r w:rsidR="00E102E0">
        <w:rPr>
          <w:rFonts w:hint="eastAsia"/>
        </w:rPr>
        <w:t>、</w:t>
      </w:r>
      <w:r w:rsidR="00E102E0">
        <w:rPr>
          <w:rFonts w:hint="eastAsia"/>
        </w:rPr>
        <w:t>3</w:t>
      </w:r>
      <w:r w:rsidR="00E102E0">
        <w:rPr>
          <w:rFonts w:hint="eastAsia"/>
        </w:rPr>
        <w:t>、</w:t>
      </w:r>
      <w:r w:rsidR="00E102E0">
        <w:rPr>
          <w:rFonts w:hint="eastAsia"/>
        </w:rPr>
        <w:t>4</w:t>
      </w:r>
      <w:r w:rsidR="00E102E0">
        <w:rPr>
          <w:rFonts w:hint="eastAsia"/>
        </w:rPr>
        <w:t>为对流换热边界条件，流过这些表面的流体温度设为</w:t>
      </w:r>
      <w:r w:rsidR="00E102E0">
        <w:rPr>
          <w:rFonts w:hint="eastAsia"/>
        </w:rPr>
        <w:t>900</w:t>
      </w:r>
      <w:r w:rsidR="00AF6DB0">
        <w:rPr>
          <w:rFonts w:hint="eastAsia"/>
        </w:rPr>
        <w:t xml:space="preserve"> </w:t>
      </w:r>
      <w:r w:rsidR="00E102E0">
        <w:rPr>
          <w:rFonts w:hint="eastAsia"/>
        </w:rPr>
        <w:t>K</w:t>
      </w:r>
      <w:r w:rsidR="00E102E0">
        <w:rPr>
          <w:rFonts w:hint="eastAsia"/>
        </w:rPr>
        <w:t>，对流换热系数为</w:t>
      </w:r>
      <w:r w:rsidR="00E102E0">
        <w:rPr>
          <w:rFonts w:hint="eastAsia"/>
        </w:rPr>
        <w:t>460</w:t>
      </w:r>
      <w:r w:rsidR="00AF6DB0">
        <w:rPr>
          <w:rFonts w:hint="eastAsia"/>
        </w:rPr>
        <w:t xml:space="preserve"> </w:t>
      </w:r>
      <w:r w:rsidR="00E102E0">
        <w:rPr>
          <w:rFonts w:hint="eastAsia"/>
        </w:rPr>
        <w:t>W/(m</w:t>
      </w:r>
      <w:r w:rsidR="00E102E0" w:rsidRPr="00E102E0">
        <w:rPr>
          <w:rFonts w:hint="eastAsia"/>
          <w:vertAlign w:val="superscript"/>
        </w:rPr>
        <w:t>2</w:t>
      </w:r>
      <w:r w:rsidR="00E102E0">
        <w:rPr>
          <w:rFonts w:hint="eastAsia"/>
          <w:vertAlign w:val="superscript"/>
        </w:rPr>
        <w:t xml:space="preserve"> </w:t>
      </w:r>
      <w:r w:rsidR="00E102E0" w:rsidRPr="00E102E0">
        <w:rPr>
          <w:rFonts w:hint="eastAsia"/>
          <w:b/>
          <w:vertAlign w:val="superscript"/>
        </w:rPr>
        <w:t>.</w:t>
      </w:r>
      <w:r w:rsidR="00E102E0">
        <w:rPr>
          <w:rFonts w:hint="eastAsia"/>
          <w:b/>
          <w:vertAlign w:val="superscript"/>
        </w:rPr>
        <w:t xml:space="preserve"> </w:t>
      </w:r>
      <w:r w:rsidR="00E102E0">
        <w:rPr>
          <w:rFonts w:hint="eastAsia"/>
        </w:rPr>
        <w:t>K)</w:t>
      </w:r>
      <w:r w:rsidR="00E102E0">
        <w:rPr>
          <w:rFonts w:hint="eastAsia"/>
        </w:rPr>
        <w:t>。</w:t>
      </w:r>
      <w:r w:rsidR="00FB128F">
        <w:rPr>
          <w:rFonts w:hint="eastAsia"/>
        </w:rPr>
        <w:t>需要指出的是，本文假定材料的热物性不随温度改变。</w:t>
      </w:r>
    </w:p>
    <w:p w:rsidR="0087345B" w:rsidRDefault="00F71FCF" w:rsidP="00F71FCF">
      <w:pPr>
        <w:jc w:val="center"/>
      </w:pPr>
      <w:r>
        <w:rPr>
          <w:noProof/>
        </w:rPr>
        <w:drawing>
          <wp:inline distT="0" distB="0" distL="0" distR="0" wp14:anchorId="5DE6AD99" wp14:editId="759EC129">
            <wp:extent cx="4439861" cy="234531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41586" cy="2346227"/>
                    </a:xfrm>
                    <a:prstGeom prst="rect">
                      <a:avLst/>
                    </a:prstGeom>
                  </pic:spPr>
                </pic:pic>
              </a:graphicData>
            </a:graphic>
          </wp:inline>
        </w:drawing>
      </w:r>
    </w:p>
    <w:p w:rsidR="0087345B" w:rsidRDefault="0087345B" w:rsidP="0087345B">
      <w:pPr>
        <w:spacing w:afterLines="50" w:after="156"/>
        <w:jc w:val="center"/>
        <w:rPr>
          <w:sz w:val="21"/>
          <w:szCs w:val="21"/>
        </w:rPr>
      </w:pPr>
      <w:r w:rsidRPr="00BB69FE">
        <w:rPr>
          <w:rFonts w:hint="eastAsia"/>
          <w:b/>
          <w:sz w:val="21"/>
          <w:szCs w:val="21"/>
        </w:rPr>
        <w:t>图</w:t>
      </w:r>
      <w:r w:rsidRPr="00BB69FE">
        <w:rPr>
          <w:rFonts w:hint="eastAsia"/>
          <w:b/>
          <w:sz w:val="21"/>
          <w:szCs w:val="21"/>
        </w:rPr>
        <w:t xml:space="preserve"> </w:t>
      </w:r>
      <w:r w:rsidRPr="00BB69FE">
        <w:rPr>
          <w:b/>
          <w:sz w:val="21"/>
          <w:szCs w:val="21"/>
        </w:rPr>
        <w:fldChar w:fldCharType="begin"/>
      </w:r>
      <w:r w:rsidRPr="00BB69FE">
        <w:rPr>
          <w:b/>
          <w:sz w:val="21"/>
          <w:szCs w:val="21"/>
        </w:rPr>
        <w:instrText xml:space="preserve"> </w:instrText>
      </w:r>
      <w:r w:rsidRPr="00BB69FE">
        <w:rPr>
          <w:rFonts w:hint="eastAsia"/>
          <w:b/>
          <w:sz w:val="21"/>
          <w:szCs w:val="21"/>
        </w:rPr>
        <w:instrText xml:space="preserve">SEQ </w:instrText>
      </w:r>
      <w:r w:rsidRPr="00BB69FE">
        <w:rPr>
          <w:rFonts w:hint="eastAsia"/>
          <w:b/>
          <w:sz w:val="21"/>
          <w:szCs w:val="21"/>
        </w:rPr>
        <w:instrText>图</w:instrText>
      </w:r>
      <w:r w:rsidRPr="00BB69FE">
        <w:rPr>
          <w:rFonts w:hint="eastAsia"/>
          <w:b/>
          <w:sz w:val="21"/>
          <w:szCs w:val="21"/>
        </w:rPr>
        <w:instrText xml:space="preserve"> \* ARABIC</w:instrText>
      </w:r>
      <w:r w:rsidRPr="00BB69FE">
        <w:rPr>
          <w:b/>
          <w:sz w:val="21"/>
          <w:szCs w:val="21"/>
        </w:rPr>
        <w:instrText xml:space="preserve"> </w:instrText>
      </w:r>
      <w:r w:rsidRPr="00BB69FE">
        <w:rPr>
          <w:b/>
          <w:sz w:val="21"/>
          <w:szCs w:val="21"/>
        </w:rPr>
        <w:fldChar w:fldCharType="separate"/>
      </w:r>
      <w:r w:rsidR="002C73DA">
        <w:rPr>
          <w:b/>
          <w:noProof/>
          <w:sz w:val="21"/>
          <w:szCs w:val="21"/>
        </w:rPr>
        <w:t>14</w:t>
      </w:r>
      <w:r w:rsidRPr="00BB69FE">
        <w:rPr>
          <w:b/>
          <w:sz w:val="21"/>
          <w:szCs w:val="21"/>
        </w:rPr>
        <w:fldChar w:fldCharType="end"/>
      </w:r>
      <w:r w:rsidRPr="00BB69FE">
        <w:rPr>
          <w:rFonts w:hint="eastAsia"/>
          <w:sz w:val="21"/>
          <w:szCs w:val="21"/>
        </w:rPr>
        <w:t xml:space="preserve">. </w:t>
      </w:r>
      <w:r w:rsidR="00F71FCF">
        <w:rPr>
          <w:rFonts w:hint="eastAsia"/>
          <w:sz w:val="21"/>
          <w:szCs w:val="21"/>
        </w:rPr>
        <w:t>透平叶片截面示意图</w:t>
      </w:r>
    </w:p>
    <w:p w:rsidR="0087345B" w:rsidRPr="00076AD9" w:rsidRDefault="00E102E0" w:rsidP="004173F6">
      <w:pPr>
        <w:ind w:firstLineChars="200" w:firstLine="480"/>
        <w:jc w:val="left"/>
      </w:pPr>
      <w:r>
        <w:rPr>
          <w:rFonts w:hint="eastAsia"/>
        </w:rPr>
        <w:t>在以上物理模型基础上，本文主要研究三个问题</w:t>
      </w:r>
      <w:r w:rsidR="00C54C7E">
        <w:rPr>
          <w:rFonts w:hint="eastAsia"/>
        </w:rPr>
        <w:t>：</w:t>
      </w:r>
      <w:r w:rsidR="00C54C7E">
        <w:rPr>
          <w:rFonts w:hint="eastAsia"/>
        </w:rPr>
        <w:t>1</w:t>
      </w:r>
      <w:r w:rsidR="00C54C7E">
        <w:rPr>
          <w:rFonts w:hint="eastAsia"/>
        </w:rPr>
        <w:t>）</w:t>
      </w:r>
      <w:r w:rsidR="00ED5EF5">
        <w:rPr>
          <w:rFonts w:hint="eastAsia"/>
        </w:rPr>
        <w:t>研究</w:t>
      </w:r>
      <w:r w:rsidR="00C54C7E">
        <w:rPr>
          <w:rFonts w:hint="eastAsia"/>
        </w:rPr>
        <w:t>不同材料下，如纯铝、纯铜、纯铁</w:t>
      </w:r>
      <w:r w:rsidR="00ED5EF5">
        <w:rPr>
          <w:rFonts w:hint="eastAsia"/>
        </w:rPr>
        <w:t>和</w:t>
      </w:r>
      <w:r w:rsidR="00C54C7E">
        <w:rPr>
          <w:rFonts w:hint="eastAsia"/>
        </w:rPr>
        <w:t>钨，稳态导热时</w:t>
      </w:r>
      <w:r w:rsidR="00ED5EF5">
        <w:rPr>
          <w:rFonts w:hint="eastAsia"/>
        </w:rPr>
        <w:t>的</w:t>
      </w:r>
      <w:r w:rsidR="00C54C7E">
        <w:rPr>
          <w:rFonts w:hint="eastAsia"/>
        </w:rPr>
        <w:t>温度场；</w:t>
      </w:r>
      <w:r w:rsidR="00C54C7E">
        <w:rPr>
          <w:rFonts w:hint="eastAsia"/>
        </w:rPr>
        <w:t>2</w:t>
      </w:r>
      <w:r w:rsidR="00C54C7E">
        <w:rPr>
          <w:rFonts w:hint="eastAsia"/>
        </w:rPr>
        <w:t>）假设上述材料达到稳态导热后，叶片根部内侧突然没有冷却液流过，边界</w:t>
      </w:r>
      <w:r w:rsidR="00C54C7E">
        <w:rPr>
          <w:rFonts w:hint="eastAsia"/>
        </w:rPr>
        <w:t>1</w:t>
      </w:r>
      <w:r w:rsidR="00C54C7E">
        <w:rPr>
          <w:rFonts w:hint="eastAsia"/>
        </w:rPr>
        <w:t>假定为绝热边界条件，</w:t>
      </w:r>
      <w:r w:rsidR="00ED5EF5">
        <w:rPr>
          <w:rFonts w:hint="eastAsia"/>
        </w:rPr>
        <w:t>研究</w:t>
      </w:r>
      <w:r w:rsidR="00C54C7E">
        <w:rPr>
          <w:rFonts w:hint="eastAsia"/>
        </w:rPr>
        <w:t>该情况下非稳态导热</w:t>
      </w:r>
      <w:r w:rsidR="00ED5EF5">
        <w:rPr>
          <w:rFonts w:hint="eastAsia"/>
        </w:rPr>
        <w:t>时的温度场</w:t>
      </w:r>
      <w:r w:rsidR="00C54C7E">
        <w:rPr>
          <w:rFonts w:hint="eastAsia"/>
        </w:rPr>
        <w:t>；</w:t>
      </w:r>
      <w:r w:rsidR="00C54C7E">
        <w:rPr>
          <w:rFonts w:hint="eastAsia"/>
        </w:rPr>
        <w:t>3</w:t>
      </w:r>
      <w:r w:rsidR="00C54C7E">
        <w:rPr>
          <w:rFonts w:hint="eastAsia"/>
        </w:rPr>
        <w:t>）</w:t>
      </w:r>
      <w:r w:rsidR="00ED5EF5">
        <w:rPr>
          <w:rFonts w:hint="eastAsia"/>
        </w:rPr>
        <w:t>研究</w:t>
      </w:r>
      <w:r w:rsidR="00C54C7E">
        <w:rPr>
          <w:rFonts w:hint="eastAsia"/>
        </w:rPr>
        <w:t>不同热导率、质量密度及比热容</w:t>
      </w:r>
      <w:r w:rsidR="00ED5EF5">
        <w:rPr>
          <w:rFonts w:hint="eastAsia"/>
        </w:rPr>
        <w:t>下透平叶片</w:t>
      </w:r>
      <w:r w:rsidR="00C54C7E">
        <w:rPr>
          <w:rFonts w:hint="eastAsia"/>
        </w:rPr>
        <w:t>非稳态导热</w:t>
      </w:r>
      <w:r w:rsidR="00ED5EF5">
        <w:rPr>
          <w:rFonts w:hint="eastAsia"/>
        </w:rPr>
        <w:t>时的</w:t>
      </w:r>
      <w:r w:rsidR="00C54C7E">
        <w:rPr>
          <w:rFonts w:hint="eastAsia"/>
        </w:rPr>
        <w:t>温度场</w:t>
      </w:r>
      <w:r w:rsidR="00ED5EF5">
        <w:rPr>
          <w:rFonts w:hint="eastAsia"/>
        </w:rPr>
        <w:t>。</w:t>
      </w:r>
    </w:p>
    <w:p w:rsidR="00CC155C" w:rsidRPr="00CC155C" w:rsidRDefault="00CC155C" w:rsidP="00B97051">
      <w:pPr>
        <w:spacing w:afterLines="50" w:after="156"/>
        <w:jc w:val="left"/>
        <w:rPr>
          <w:rFonts w:ascii="黑体" w:eastAsia="黑体" w:hAnsi="黑体"/>
          <w:sz w:val="28"/>
          <w:szCs w:val="28"/>
        </w:rPr>
      </w:pPr>
      <w:r w:rsidRPr="00CC155C">
        <w:rPr>
          <w:rFonts w:ascii="黑体" w:eastAsia="黑体" w:hAnsi="黑体" w:hint="eastAsia"/>
          <w:sz w:val="28"/>
          <w:szCs w:val="28"/>
        </w:rPr>
        <w:t>4 结果与讨论</w:t>
      </w:r>
    </w:p>
    <w:p w:rsidR="00CC155C" w:rsidRPr="00ED5EF5" w:rsidRDefault="00ED5EF5" w:rsidP="00EE67B7">
      <w:pPr>
        <w:jc w:val="left"/>
        <w:rPr>
          <w:rFonts w:ascii="黑体" w:eastAsia="黑体" w:hAnsi="黑体"/>
        </w:rPr>
      </w:pPr>
      <w:r w:rsidRPr="00ED5EF5">
        <w:rPr>
          <w:rFonts w:ascii="黑体" w:eastAsia="黑体" w:hAnsi="黑体" w:hint="eastAsia"/>
        </w:rPr>
        <w:t>4.1 不同材料稳态导热</w:t>
      </w:r>
    </w:p>
    <w:p w:rsidR="00DE6A12" w:rsidRPr="00ED5EF5" w:rsidRDefault="00DE6A12" w:rsidP="00DE6A12">
      <w:pPr>
        <w:jc w:val="left"/>
      </w:pPr>
    </w:p>
    <w:p w:rsidR="00DE6A12" w:rsidRDefault="001A1F24" w:rsidP="005D5CCF">
      <w:pPr>
        <w:ind w:firstLineChars="200" w:firstLine="480"/>
      </w:pPr>
      <w:r>
        <w:rPr>
          <w:rFonts w:hint="eastAsia"/>
        </w:rPr>
        <w:t>不同材料如纯铝、纯铜、纯铁和钨的热物性如表</w:t>
      </w:r>
      <w:r>
        <w:rPr>
          <w:rFonts w:hint="eastAsia"/>
        </w:rPr>
        <w:t>1</w:t>
      </w:r>
      <w:r>
        <w:rPr>
          <w:rFonts w:hint="eastAsia"/>
        </w:rPr>
        <w:t>所示。通过已得到验证的数值计算方法获得的该四种材料稳态导热时温度场如</w:t>
      </w:r>
      <w:r w:rsidR="00AF6DB0">
        <w:rPr>
          <w:rFonts w:hint="eastAsia"/>
        </w:rPr>
        <w:t>图</w:t>
      </w:r>
      <w:r w:rsidR="00AF6DB0">
        <w:rPr>
          <w:rFonts w:hint="eastAsia"/>
        </w:rPr>
        <w:t>15</w:t>
      </w:r>
      <w:r w:rsidR="00AF6DB0">
        <w:rPr>
          <w:rFonts w:hint="eastAsia"/>
        </w:rPr>
        <w:t>所示。对比不同材料稳态导热的温度场可知，最低温度都出现在</w:t>
      </w:r>
      <w:r w:rsidR="00AF6DB0" w:rsidRPr="005D5CCF">
        <w:rPr>
          <w:rFonts w:hint="eastAsia"/>
          <w:i/>
        </w:rPr>
        <w:t>x</w:t>
      </w:r>
      <w:r w:rsidR="00AF6DB0">
        <w:rPr>
          <w:rFonts w:hint="eastAsia"/>
        </w:rPr>
        <w:t>=0</w:t>
      </w:r>
      <w:r w:rsidR="005D5CCF">
        <w:rPr>
          <w:rFonts w:hint="eastAsia"/>
        </w:rPr>
        <w:t>面，即叶片根部；而最高温度都出现在</w:t>
      </w:r>
      <w:r w:rsidR="005D5CCF" w:rsidRPr="005D5CCF">
        <w:rPr>
          <w:rFonts w:hint="eastAsia"/>
          <w:i/>
        </w:rPr>
        <w:t>x</w:t>
      </w:r>
      <w:r w:rsidR="005D5CCF">
        <w:rPr>
          <w:rFonts w:hint="eastAsia"/>
        </w:rPr>
        <w:t>=0.2</w:t>
      </w:r>
      <w:r w:rsidR="005D5CCF">
        <w:rPr>
          <w:rFonts w:hint="eastAsia"/>
        </w:rPr>
        <w:t>面，即叶片端部。这是由于叶片根部内侧有冷却液流过，</w:t>
      </w:r>
      <w:r w:rsidR="005D5CCF" w:rsidRPr="005D5CCF">
        <w:rPr>
          <w:rFonts w:hint="eastAsia"/>
          <w:i/>
        </w:rPr>
        <w:t>x</w:t>
      </w:r>
      <w:r w:rsidR="005D5CCF">
        <w:rPr>
          <w:rFonts w:hint="eastAsia"/>
        </w:rPr>
        <w:t>=0</w:t>
      </w:r>
      <w:r w:rsidR="005D5CCF">
        <w:rPr>
          <w:rFonts w:hint="eastAsia"/>
        </w:rPr>
        <w:t>面温度固定为</w:t>
      </w:r>
      <w:r w:rsidR="005D5CCF">
        <w:rPr>
          <w:rFonts w:hint="eastAsia"/>
        </w:rPr>
        <w:t>400 K</w:t>
      </w:r>
      <w:r w:rsidR="005D5CCF">
        <w:rPr>
          <w:rFonts w:hint="eastAsia"/>
        </w:rPr>
        <w:t>，而其他面有高温流体（</w:t>
      </w:r>
      <w:r w:rsidR="005D5CCF">
        <w:rPr>
          <w:rFonts w:hint="eastAsia"/>
        </w:rPr>
        <w:t>900 K</w:t>
      </w:r>
      <w:r w:rsidR="005D5CCF">
        <w:rPr>
          <w:rFonts w:hint="eastAsia"/>
        </w:rPr>
        <w:t>）通过，从而造成叶片根部温度最低，而端部温度最高。</w:t>
      </w:r>
    </w:p>
    <w:p w:rsidR="0077387C" w:rsidRDefault="0077387C" w:rsidP="00D937DE">
      <w:pPr>
        <w:ind w:firstLineChars="200" w:firstLine="480"/>
      </w:pPr>
      <w:r>
        <w:rPr>
          <w:rFonts w:hint="eastAsia"/>
        </w:rPr>
        <w:t>同时，由图</w:t>
      </w:r>
      <w:r>
        <w:rPr>
          <w:rFonts w:hint="eastAsia"/>
        </w:rPr>
        <w:t>15</w:t>
      </w:r>
      <w:r>
        <w:rPr>
          <w:rFonts w:hint="eastAsia"/>
        </w:rPr>
        <w:t>可知，</w:t>
      </w:r>
      <w:r w:rsidR="00D937DE">
        <w:rPr>
          <w:rFonts w:hint="eastAsia"/>
        </w:rPr>
        <w:t>相同位置下</w:t>
      </w:r>
      <w:r w:rsidR="00FB128F">
        <w:rPr>
          <w:rFonts w:hint="eastAsia"/>
        </w:rPr>
        <w:t>纯铁叶片内的温度最高，且温度梯度最大；</w:t>
      </w:r>
      <w:proofErr w:type="gramStart"/>
      <w:r w:rsidR="00FB128F">
        <w:rPr>
          <w:rFonts w:hint="eastAsia"/>
        </w:rPr>
        <w:t>钨</w:t>
      </w:r>
      <w:proofErr w:type="gramEnd"/>
      <w:r w:rsidR="00FB128F">
        <w:rPr>
          <w:rFonts w:hint="eastAsia"/>
        </w:rPr>
        <w:t>叶片次之；之后依次为纯铝叶片和纯铜叶片。这是由于纯铁的热导率</w:t>
      </w:r>
      <w:r w:rsidR="00FB128F">
        <w:rPr>
          <w:rFonts w:hint="eastAsia"/>
        </w:rPr>
        <w:t>&lt;</w:t>
      </w:r>
      <w:r w:rsidR="00FB128F">
        <w:rPr>
          <w:rFonts w:hint="eastAsia"/>
        </w:rPr>
        <w:t>钨的热导率</w:t>
      </w:r>
      <w:r w:rsidR="00FB128F">
        <w:rPr>
          <w:rFonts w:hint="eastAsia"/>
        </w:rPr>
        <w:t>&lt;</w:t>
      </w:r>
      <w:r w:rsidR="00FB128F">
        <w:rPr>
          <w:rFonts w:hint="eastAsia"/>
        </w:rPr>
        <w:t>纯铝的热导率</w:t>
      </w:r>
      <w:r w:rsidR="00FB128F">
        <w:rPr>
          <w:rFonts w:hint="eastAsia"/>
        </w:rPr>
        <w:t>&lt;</w:t>
      </w:r>
      <w:r w:rsidR="00FB128F">
        <w:rPr>
          <w:rFonts w:hint="eastAsia"/>
        </w:rPr>
        <w:t>纯铜的热导率。</w:t>
      </w:r>
      <w:r w:rsidR="00D937DE">
        <w:rPr>
          <w:rFonts w:hint="eastAsia"/>
        </w:rPr>
        <w:t>稳态导热时，材料的质量密度、比热容对温度分布没有影响。而当叶片热导率更大时，热量更容易从叶片端部向叶片根部传递，相同位置叶片内温度最低。因此，选择热导率大的材料可明显降低稳态导热时叶片温度</w:t>
      </w:r>
      <w:r w:rsidR="000C2368">
        <w:rPr>
          <w:rFonts w:hint="eastAsia"/>
        </w:rPr>
        <w:t>及温度梯度</w:t>
      </w:r>
      <w:r w:rsidR="00D937DE">
        <w:rPr>
          <w:rFonts w:hint="eastAsia"/>
        </w:rPr>
        <w:t>，改变质量密度和比热容对稳态导热叶片温度场没有影响，且增大质量密度会增加叶片重量，不利于降低发动机的重量。</w:t>
      </w:r>
    </w:p>
    <w:p w:rsidR="00ED5EF5" w:rsidRPr="001A1F24" w:rsidRDefault="00ED5EF5" w:rsidP="00ED5EF5">
      <w:pPr>
        <w:spacing w:beforeLines="50" w:before="156" w:afterLines="50" w:after="156"/>
        <w:jc w:val="center"/>
        <w:rPr>
          <w:sz w:val="21"/>
          <w:szCs w:val="21"/>
        </w:rPr>
      </w:pPr>
      <w:r w:rsidRPr="001A1F24">
        <w:rPr>
          <w:rFonts w:hint="eastAsia"/>
          <w:b/>
          <w:sz w:val="21"/>
          <w:szCs w:val="21"/>
        </w:rPr>
        <w:lastRenderedPageBreak/>
        <w:t>表</w:t>
      </w:r>
      <w:r w:rsidRPr="001A1F24">
        <w:rPr>
          <w:rFonts w:hint="eastAsia"/>
          <w:b/>
          <w:sz w:val="21"/>
          <w:szCs w:val="21"/>
        </w:rPr>
        <w:t xml:space="preserve"> </w:t>
      </w:r>
      <w:r w:rsidRPr="001A1F24">
        <w:rPr>
          <w:b/>
          <w:sz w:val="21"/>
          <w:szCs w:val="21"/>
        </w:rPr>
        <w:fldChar w:fldCharType="begin"/>
      </w:r>
      <w:r w:rsidRPr="001A1F24">
        <w:rPr>
          <w:b/>
          <w:sz w:val="21"/>
          <w:szCs w:val="21"/>
        </w:rPr>
        <w:instrText xml:space="preserve"> </w:instrText>
      </w:r>
      <w:r w:rsidRPr="001A1F24">
        <w:rPr>
          <w:rFonts w:hint="eastAsia"/>
          <w:b/>
          <w:sz w:val="21"/>
          <w:szCs w:val="21"/>
        </w:rPr>
        <w:instrText xml:space="preserve">SEQ </w:instrText>
      </w:r>
      <w:r w:rsidRPr="001A1F24">
        <w:rPr>
          <w:rFonts w:hint="eastAsia"/>
          <w:b/>
          <w:sz w:val="21"/>
          <w:szCs w:val="21"/>
        </w:rPr>
        <w:instrText>表</w:instrText>
      </w:r>
      <w:r w:rsidRPr="001A1F24">
        <w:rPr>
          <w:rFonts w:hint="eastAsia"/>
          <w:b/>
          <w:sz w:val="21"/>
          <w:szCs w:val="21"/>
        </w:rPr>
        <w:instrText xml:space="preserve"> \* ARABIC</w:instrText>
      </w:r>
      <w:r w:rsidRPr="001A1F24">
        <w:rPr>
          <w:b/>
          <w:sz w:val="21"/>
          <w:szCs w:val="21"/>
        </w:rPr>
        <w:instrText xml:space="preserve"> </w:instrText>
      </w:r>
      <w:r w:rsidRPr="001A1F24">
        <w:rPr>
          <w:b/>
          <w:sz w:val="21"/>
          <w:szCs w:val="21"/>
        </w:rPr>
        <w:fldChar w:fldCharType="separate"/>
      </w:r>
      <w:r w:rsidR="002C73DA">
        <w:rPr>
          <w:b/>
          <w:noProof/>
          <w:sz w:val="21"/>
          <w:szCs w:val="21"/>
        </w:rPr>
        <w:t>1</w:t>
      </w:r>
      <w:r w:rsidRPr="001A1F24">
        <w:rPr>
          <w:b/>
          <w:sz w:val="21"/>
          <w:szCs w:val="21"/>
        </w:rPr>
        <w:fldChar w:fldCharType="end"/>
      </w:r>
      <w:r w:rsidRPr="001A1F24">
        <w:rPr>
          <w:rFonts w:hint="eastAsia"/>
          <w:sz w:val="21"/>
          <w:szCs w:val="21"/>
        </w:rPr>
        <w:t xml:space="preserve">. </w:t>
      </w:r>
      <w:r w:rsidRPr="001A1F24">
        <w:rPr>
          <w:rFonts w:hint="eastAsia"/>
          <w:sz w:val="21"/>
          <w:szCs w:val="21"/>
        </w:rPr>
        <w:t>纯铝、纯铜、纯铁和钨的热物性</w:t>
      </w:r>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130"/>
        <w:gridCol w:w="2131"/>
        <w:gridCol w:w="2131"/>
      </w:tblGrid>
      <w:tr w:rsidR="00DE6A12" w:rsidTr="00364166">
        <w:tc>
          <w:tcPr>
            <w:tcW w:w="2130" w:type="dxa"/>
            <w:tcBorders>
              <w:top w:val="single" w:sz="12" w:space="0" w:color="auto"/>
              <w:bottom w:val="single" w:sz="4" w:space="0" w:color="auto"/>
            </w:tcBorders>
          </w:tcPr>
          <w:p w:rsidR="00DE6A12" w:rsidRDefault="00DE6A12" w:rsidP="00364166">
            <w:pPr>
              <w:jc w:val="center"/>
            </w:pPr>
            <w:r>
              <w:rPr>
                <w:rFonts w:hint="eastAsia"/>
              </w:rPr>
              <w:t>材料名称</w:t>
            </w:r>
          </w:p>
        </w:tc>
        <w:tc>
          <w:tcPr>
            <w:tcW w:w="2130" w:type="dxa"/>
            <w:tcBorders>
              <w:top w:val="single" w:sz="12" w:space="0" w:color="auto"/>
              <w:bottom w:val="single" w:sz="4" w:space="0" w:color="auto"/>
            </w:tcBorders>
          </w:tcPr>
          <w:p w:rsidR="00DE6A12" w:rsidRDefault="00DE6A12" w:rsidP="00364166">
            <w:pPr>
              <w:jc w:val="center"/>
            </w:pPr>
            <w:r>
              <w:rPr>
                <w:rFonts w:hint="eastAsia"/>
              </w:rPr>
              <w:t>质量密度，</w:t>
            </w:r>
            <w:r>
              <w:rPr>
                <w:rFonts w:hint="eastAsia"/>
              </w:rPr>
              <w:t>kg/m</w:t>
            </w:r>
            <w:r w:rsidRPr="009C58BA">
              <w:rPr>
                <w:rFonts w:hint="eastAsia"/>
                <w:vertAlign w:val="superscript"/>
              </w:rPr>
              <w:t>3</w:t>
            </w:r>
          </w:p>
        </w:tc>
        <w:tc>
          <w:tcPr>
            <w:tcW w:w="2131" w:type="dxa"/>
            <w:tcBorders>
              <w:top w:val="single" w:sz="12" w:space="0" w:color="auto"/>
              <w:bottom w:val="single" w:sz="4" w:space="0" w:color="auto"/>
            </w:tcBorders>
          </w:tcPr>
          <w:p w:rsidR="00DE6A12" w:rsidRDefault="00DE6A12" w:rsidP="00364166">
            <w:pPr>
              <w:jc w:val="center"/>
            </w:pPr>
            <w:r>
              <w:rPr>
                <w:rFonts w:hint="eastAsia"/>
              </w:rPr>
              <w:t>比热容，</w:t>
            </w:r>
            <w:r>
              <w:rPr>
                <w:rFonts w:hint="eastAsia"/>
              </w:rPr>
              <w:t>J/(</w:t>
            </w:r>
            <w:proofErr w:type="spellStart"/>
            <w:r>
              <w:rPr>
                <w:rFonts w:hint="eastAsia"/>
              </w:rPr>
              <w:t>kg</w:t>
            </w:r>
            <w:r w:rsidRPr="009C58BA">
              <w:rPr>
                <w:rFonts w:hint="eastAsia"/>
                <w:b/>
                <w:vertAlign w:val="superscript"/>
              </w:rPr>
              <w:t>.</w:t>
            </w:r>
            <w:r>
              <w:rPr>
                <w:rFonts w:hint="eastAsia"/>
              </w:rPr>
              <w:t>K</w:t>
            </w:r>
            <w:proofErr w:type="spellEnd"/>
            <w:r>
              <w:rPr>
                <w:rFonts w:hint="eastAsia"/>
              </w:rPr>
              <w:t>)</w:t>
            </w:r>
          </w:p>
        </w:tc>
        <w:tc>
          <w:tcPr>
            <w:tcW w:w="2131" w:type="dxa"/>
            <w:tcBorders>
              <w:top w:val="single" w:sz="12" w:space="0" w:color="auto"/>
              <w:bottom w:val="single" w:sz="4" w:space="0" w:color="auto"/>
            </w:tcBorders>
          </w:tcPr>
          <w:p w:rsidR="00DE6A12" w:rsidRDefault="00DE6A12" w:rsidP="00364166">
            <w:pPr>
              <w:jc w:val="center"/>
            </w:pPr>
            <w:r>
              <w:rPr>
                <w:rFonts w:hint="eastAsia"/>
              </w:rPr>
              <w:t>热导率，</w:t>
            </w:r>
            <w:r>
              <w:rPr>
                <w:rFonts w:hint="eastAsia"/>
              </w:rPr>
              <w:t>W/(</w:t>
            </w:r>
            <w:proofErr w:type="spellStart"/>
            <w:r>
              <w:rPr>
                <w:rFonts w:hint="eastAsia"/>
              </w:rPr>
              <w:t>m</w:t>
            </w:r>
            <w:r w:rsidRPr="009C58BA">
              <w:rPr>
                <w:rFonts w:hint="eastAsia"/>
                <w:b/>
                <w:vertAlign w:val="superscript"/>
              </w:rPr>
              <w:t>.</w:t>
            </w:r>
            <w:r>
              <w:rPr>
                <w:rFonts w:hint="eastAsia"/>
              </w:rPr>
              <w:t>K</w:t>
            </w:r>
            <w:proofErr w:type="spellEnd"/>
            <w:r>
              <w:rPr>
                <w:rFonts w:hint="eastAsia"/>
              </w:rPr>
              <w:t>)</w:t>
            </w:r>
          </w:p>
        </w:tc>
      </w:tr>
      <w:tr w:rsidR="00DE6A12" w:rsidTr="00364166">
        <w:tc>
          <w:tcPr>
            <w:tcW w:w="2130" w:type="dxa"/>
            <w:tcBorders>
              <w:top w:val="single" w:sz="4" w:space="0" w:color="auto"/>
            </w:tcBorders>
          </w:tcPr>
          <w:p w:rsidR="00DE6A12" w:rsidRDefault="00DE6A12" w:rsidP="00364166">
            <w:pPr>
              <w:jc w:val="center"/>
            </w:pPr>
            <w:r>
              <w:rPr>
                <w:rFonts w:hint="eastAsia"/>
              </w:rPr>
              <w:t>纯铝</w:t>
            </w:r>
          </w:p>
        </w:tc>
        <w:tc>
          <w:tcPr>
            <w:tcW w:w="2130" w:type="dxa"/>
            <w:tcBorders>
              <w:top w:val="single" w:sz="4" w:space="0" w:color="auto"/>
            </w:tcBorders>
          </w:tcPr>
          <w:p w:rsidR="00DE6A12" w:rsidRDefault="00DE6A12" w:rsidP="00364166">
            <w:pPr>
              <w:jc w:val="center"/>
            </w:pPr>
            <w:r>
              <w:rPr>
                <w:rFonts w:hint="eastAsia"/>
              </w:rPr>
              <w:t>2710</w:t>
            </w:r>
          </w:p>
        </w:tc>
        <w:tc>
          <w:tcPr>
            <w:tcW w:w="2131" w:type="dxa"/>
            <w:tcBorders>
              <w:top w:val="single" w:sz="4" w:space="0" w:color="auto"/>
            </w:tcBorders>
          </w:tcPr>
          <w:p w:rsidR="00DE6A12" w:rsidRDefault="00DE6A12" w:rsidP="00364166">
            <w:pPr>
              <w:jc w:val="center"/>
            </w:pPr>
            <w:r>
              <w:rPr>
                <w:rFonts w:hint="eastAsia"/>
              </w:rPr>
              <w:t>902</w:t>
            </w:r>
          </w:p>
        </w:tc>
        <w:tc>
          <w:tcPr>
            <w:tcW w:w="2131" w:type="dxa"/>
            <w:tcBorders>
              <w:top w:val="single" w:sz="4" w:space="0" w:color="auto"/>
            </w:tcBorders>
          </w:tcPr>
          <w:p w:rsidR="00DE6A12" w:rsidRDefault="00DE6A12" w:rsidP="00364166">
            <w:pPr>
              <w:jc w:val="center"/>
            </w:pPr>
            <w:r>
              <w:rPr>
                <w:rFonts w:hint="eastAsia"/>
              </w:rPr>
              <w:t>220</w:t>
            </w:r>
          </w:p>
        </w:tc>
      </w:tr>
      <w:tr w:rsidR="00DE6A12" w:rsidTr="00364166">
        <w:tc>
          <w:tcPr>
            <w:tcW w:w="2130" w:type="dxa"/>
          </w:tcPr>
          <w:p w:rsidR="00DE6A12" w:rsidRDefault="00DE6A12" w:rsidP="00364166">
            <w:pPr>
              <w:jc w:val="center"/>
            </w:pPr>
            <w:r>
              <w:rPr>
                <w:rFonts w:hint="eastAsia"/>
              </w:rPr>
              <w:t>纯铜</w:t>
            </w:r>
          </w:p>
        </w:tc>
        <w:tc>
          <w:tcPr>
            <w:tcW w:w="2130" w:type="dxa"/>
          </w:tcPr>
          <w:p w:rsidR="00DE6A12" w:rsidRDefault="00DE6A12" w:rsidP="00364166">
            <w:pPr>
              <w:jc w:val="center"/>
            </w:pPr>
            <w:r>
              <w:rPr>
                <w:rFonts w:hint="eastAsia"/>
              </w:rPr>
              <w:t>8930</w:t>
            </w:r>
          </w:p>
        </w:tc>
        <w:tc>
          <w:tcPr>
            <w:tcW w:w="2131" w:type="dxa"/>
          </w:tcPr>
          <w:p w:rsidR="00DE6A12" w:rsidRDefault="00DE6A12" w:rsidP="00364166">
            <w:pPr>
              <w:jc w:val="center"/>
            </w:pPr>
            <w:r>
              <w:rPr>
                <w:rFonts w:hint="eastAsia"/>
              </w:rPr>
              <w:t>386</w:t>
            </w:r>
          </w:p>
        </w:tc>
        <w:tc>
          <w:tcPr>
            <w:tcW w:w="2131" w:type="dxa"/>
          </w:tcPr>
          <w:p w:rsidR="00DE6A12" w:rsidRDefault="00DE6A12" w:rsidP="00364166">
            <w:pPr>
              <w:jc w:val="center"/>
            </w:pPr>
            <w:r>
              <w:rPr>
                <w:rFonts w:hint="eastAsia"/>
              </w:rPr>
              <w:t>370</w:t>
            </w:r>
          </w:p>
        </w:tc>
      </w:tr>
      <w:tr w:rsidR="00DE6A12" w:rsidTr="00364166">
        <w:tc>
          <w:tcPr>
            <w:tcW w:w="2130" w:type="dxa"/>
          </w:tcPr>
          <w:p w:rsidR="00DE6A12" w:rsidRDefault="00DE6A12" w:rsidP="00364166">
            <w:pPr>
              <w:jc w:val="center"/>
            </w:pPr>
            <w:r>
              <w:rPr>
                <w:rFonts w:hint="eastAsia"/>
              </w:rPr>
              <w:t>纯铁</w:t>
            </w:r>
          </w:p>
        </w:tc>
        <w:tc>
          <w:tcPr>
            <w:tcW w:w="2130" w:type="dxa"/>
          </w:tcPr>
          <w:p w:rsidR="00DE6A12" w:rsidRDefault="00DE6A12" w:rsidP="00364166">
            <w:pPr>
              <w:jc w:val="center"/>
            </w:pPr>
            <w:r>
              <w:rPr>
                <w:rFonts w:hint="eastAsia"/>
              </w:rPr>
              <w:t>7870</w:t>
            </w:r>
          </w:p>
        </w:tc>
        <w:tc>
          <w:tcPr>
            <w:tcW w:w="2131" w:type="dxa"/>
          </w:tcPr>
          <w:p w:rsidR="00DE6A12" w:rsidRDefault="00DE6A12" w:rsidP="00364166">
            <w:pPr>
              <w:jc w:val="center"/>
            </w:pPr>
            <w:r>
              <w:rPr>
                <w:rFonts w:hint="eastAsia"/>
              </w:rPr>
              <w:t>455</w:t>
            </w:r>
          </w:p>
        </w:tc>
        <w:tc>
          <w:tcPr>
            <w:tcW w:w="2131" w:type="dxa"/>
          </w:tcPr>
          <w:p w:rsidR="00DE6A12" w:rsidRDefault="00DE6A12" w:rsidP="00364166">
            <w:pPr>
              <w:jc w:val="center"/>
            </w:pPr>
            <w:r>
              <w:rPr>
                <w:rFonts w:hint="eastAsia"/>
              </w:rPr>
              <w:t>45</w:t>
            </w:r>
          </w:p>
        </w:tc>
      </w:tr>
      <w:tr w:rsidR="00DE6A12" w:rsidTr="00364166">
        <w:tc>
          <w:tcPr>
            <w:tcW w:w="2130" w:type="dxa"/>
            <w:tcBorders>
              <w:bottom w:val="single" w:sz="12" w:space="0" w:color="auto"/>
            </w:tcBorders>
          </w:tcPr>
          <w:p w:rsidR="00DE6A12" w:rsidRDefault="00DE6A12" w:rsidP="00364166">
            <w:pPr>
              <w:jc w:val="center"/>
            </w:pPr>
            <w:r>
              <w:rPr>
                <w:rFonts w:hint="eastAsia"/>
              </w:rPr>
              <w:t>钨</w:t>
            </w:r>
          </w:p>
        </w:tc>
        <w:tc>
          <w:tcPr>
            <w:tcW w:w="2130" w:type="dxa"/>
            <w:tcBorders>
              <w:bottom w:val="single" w:sz="12" w:space="0" w:color="auto"/>
            </w:tcBorders>
          </w:tcPr>
          <w:p w:rsidR="00DE6A12" w:rsidRDefault="00DE6A12" w:rsidP="00364166">
            <w:pPr>
              <w:jc w:val="center"/>
            </w:pPr>
            <w:r>
              <w:rPr>
                <w:rFonts w:hint="eastAsia"/>
              </w:rPr>
              <w:t>19350</w:t>
            </w:r>
          </w:p>
        </w:tc>
        <w:tc>
          <w:tcPr>
            <w:tcW w:w="2131" w:type="dxa"/>
            <w:tcBorders>
              <w:bottom w:val="single" w:sz="12" w:space="0" w:color="auto"/>
            </w:tcBorders>
          </w:tcPr>
          <w:p w:rsidR="00DE6A12" w:rsidRDefault="00DE6A12" w:rsidP="00364166">
            <w:pPr>
              <w:jc w:val="center"/>
            </w:pPr>
            <w:r>
              <w:rPr>
                <w:rFonts w:hint="eastAsia"/>
              </w:rPr>
              <w:t>134</w:t>
            </w:r>
          </w:p>
        </w:tc>
        <w:tc>
          <w:tcPr>
            <w:tcW w:w="2131" w:type="dxa"/>
            <w:tcBorders>
              <w:bottom w:val="single" w:sz="12" w:space="0" w:color="auto"/>
            </w:tcBorders>
          </w:tcPr>
          <w:p w:rsidR="00DE6A12" w:rsidRDefault="00DE6A12" w:rsidP="00364166">
            <w:pPr>
              <w:jc w:val="center"/>
            </w:pPr>
            <w:r>
              <w:rPr>
                <w:rFonts w:hint="eastAsia"/>
              </w:rPr>
              <w:t>130</w:t>
            </w:r>
          </w:p>
        </w:tc>
      </w:tr>
    </w:tbl>
    <w:p w:rsidR="00CC155C" w:rsidRDefault="00DE6A12" w:rsidP="00EE67B7">
      <w:pPr>
        <w:jc w:val="left"/>
      </w:pPr>
      <w:r>
        <w:rPr>
          <w:noProof/>
        </w:rPr>
        <w:drawing>
          <wp:inline distT="0" distB="0" distL="0" distR="0">
            <wp:extent cx="2626052" cy="2333548"/>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26077" cy="2333571"/>
                    </a:xfrm>
                    <a:prstGeom prst="rect">
                      <a:avLst/>
                    </a:prstGeom>
                    <a:noFill/>
                    <a:ln>
                      <a:noFill/>
                    </a:ln>
                  </pic:spPr>
                </pic:pic>
              </a:graphicData>
            </a:graphic>
          </wp:inline>
        </w:drawing>
      </w:r>
      <w:r>
        <w:rPr>
          <w:noProof/>
        </w:rPr>
        <w:drawing>
          <wp:inline distT="0" distB="0" distL="0" distR="0">
            <wp:extent cx="2634285" cy="2340864"/>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34310" cy="2340887"/>
                    </a:xfrm>
                    <a:prstGeom prst="rect">
                      <a:avLst/>
                    </a:prstGeom>
                    <a:noFill/>
                    <a:ln>
                      <a:noFill/>
                    </a:ln>
                  </pic:spPr>
                </pic:pic>
              </a:graphicData>
            </a:graphic>
          </wp:inline>
        </w:drawing>
      </w:r>
    </w:p>
    <w:p w:rsidR="001A1F24" w:rsidRDefault="00DE6A12" w:rsidP="001A1F24">
      <w:r>
        <w:rPr>
          <w:noProof/>
        </w:rPr>
        <w:drawing>
          <wp:inline distT="0" distB="0" distL="0" distR="0" wp14:anchorId="46B4511E" wp14:editId="0E98BC4D">
            <wp:extent cx="2626053" cy="2333549"/>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26078" cy="2333572"/>
                    </a:xfrm>
                    <a:prstGeom prst="rect">
                      <a:avLst/>
                    </a:prstGeom>
                    <a:noFill/>
                    <a:ln>
                      <a:noFill/>
                    </a:ln>
                  </pic:spPr>
                </pic:pic>
              </a:graphicData>
            </a:graphic>
          </wp:inline>
        </w:drawing>
      </w:r>
      <w:r>
        <w:rPr>
          <w:noProof/>
        </w:rPr>
        <w:drawing>
          <wp:inline distT="0" distB="0" distL="0" distR="0" wp14:anchorId="147C85A1" wp14:editId="081F390C">
            <wp:extent cx="2633472" cy="2340142"/>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33497" cy="2340165"/>
                    </a:xfrm>
                    <a:prstGeom prst="rect">
                      <a:avLst/>
                    </a:prstGeom>
                    <a:noFill/>
                    <a:ln>
                      <a:noFill/>
                    </a:ln>
                  </pic:spPr>
                </pic:pic>
              </a:graphicData>
            </a:graphic>
          </wp:inline>
        </w:drawing>
      </w:r>
    </w:p>
    <w:p w:rsidR="00DE6A12" w:rsidRPr="001A1F24" w:rsidRDefault="001A1F24" w:rsidP="001A1F24">
      <w:pPr>
        <w:spacing w:beforeLines="50" w:before="156" w:afterLines="50" w:after="156"/>
        <w:jc w:val="center"/>
        <w:rPr>
          <w:sz w:val="21"/>
          <w:szCs w:val="21"/>
        </w:rPr>
      </w:pPr>
      <w:r w:rsidRPr="001A1F24">
        <w:rPr>
          <w:rFonts w:hint="eastAsia"/>
          <w:b/>
          <w:sz w:val="21"/>
          <w:szCs w:val="21"/>
        </w:rPr>
        <w:t>图</w:t>
      </w:r>
      <w:r w:rsidRPr="001A1F24">
        <w:rPr>
          <w:rFonts w:hint="eastAsia"/>
          <w:b/>
          <w:sz w:val="21"/>
          <w:szCs w:val="21"/>
        </w:rPr>
        <w:t xml:space="preserve"> </w:t>
      </w:r>
      <w:r w:rsidRPr="001A1F24">
        <w:rPr>
          <w:b/>
          <w:sz w:val="21"/>
          <w:szCs w:val="21"/>
        </w:rPr>
        <w:fldChar w:fldCharType="begin"/>
      </w:r>
      <w:r w:rsidRPr="001A1F24">
        <w:rPr>
          <w:b/>
          <w:sz w:val="21"/>
          <w:szCs w:val="21"/>
        </w:rPr>
        <w:instrText xml:space="preserve"> </w:instrText>
      </w:r>
      <w:r w:rsidRPr="001A1F24">
        <w:rPr>
          <w:rFonts w:hint="eastAsia"/>
          <w:b/>
          <w:sz w:val="21"/>
          <w:szCs w:val="21"/>
        </w:rPr>
        <w:instrText xml:space="preserve">SEQ </w:instrText>
      </w:r>
      <w:r w:rsidRPr="001A1F24">
        <w:rPr>
          <w:rFonts w:hint="eastAsia"/>
          <w:b/>
          <w:sz w:val="21"/>
          <w:szCs w:val="21"/>
        </w:rPr>
        <w:instrText>图</w:instrText>
      </w:r>
      <w:r w:rsidRPr="001A1F24">
        <w:rPr>
          <w:rFonts w:hint="eastAsia"/>
          <w:b/>
          <w:sz w:val="21"/>
          <w:szCs w:val="21"/>
        </w:rPr>
        <w:instrText xml:space="preserve"> \* ARABIC</w:instrText>
      </w:r>
      <w:r w:rsidRPr="001A1F24">
        <w:rPr>
          <w:b/>
          <w:sz w:val="21"/>
          <w:szCs w:val="21"/>
        </w:rPr>
        <w:instrText xml:space="preserve"> </w:instrText>
      </w:r>
      <w:r w:rsidRPr="001A1F24">
        <w:rPr>
          <w:b/>
          <w:sz w:val="21"/>
          <w:szCs w:val="21"/>
        </w:rPr>
        <w:fldChar w:fldCharType="separate"/>
      </w:r>
      <w:r w:rsidR="002C73DA">
        <w:rPr>
          <w:b/>
          <w:noProof/>
          <w:sz w:val="21"/>
          <w:szCs w:val="21"/>
        </w:rPr>
        <w:t>15</w:t>
      </w:r>
      <w:r w:rsidRPr="001A1F24">
        <w:rPr>
          <w:b/>
          <w:sz w:val="21"/>
          <w:szCs w:val="21"/>
        </w:rPr>
        <w:fldChar w:fldCharType="end"/>
      </w:r>
      <w:r w:rsidRPr="001A1F24">
        <w:rPr>
          <w:rFonts w:hint="eastAsia"/>
          <w:sz w:val="21"/>
          <w:szCs w:val="21"/>
        </w:rPr>
        <w:t xml:space="preserve">. </w:t>
      </w:r>
      <w:r>
        <w:rPr>
          <w:rFonts w:hint="eastAsia"/>
          <w:sz w:val="21"/>
          <w:szCs w:val="21"/>
        </w:rPr>
        <w:t>不同材料叶片稳态导热温度场：</w:t>
      </w:r>
      <w:r>
        <w:rPr>
          <w:rFonts w:hint="eastAsia"/>
          <w:sz w:val="21"/>
          <w:szCs w:val="21"/>
        </w:rPr>
        <w:t>(a)</w:t>
      </w:r>
      <w:r w:rsidRPr="001A1F24">
        <w:rPr>
          <w:rFonts w:hint="eastAsia"/>
          <w:sz w:val="21"/>
          <w:szCs w:val="21"/>
        </w:rPr>
        <w:t>纯铝、</w:t>
      </w:r>
      <w:r>
        <w:rPr>
          <w:rFonts w:hint="eastAsia"/>
          <w:sz w:val="21"/>
          <w:szCs w:val="21"/>
        </w:rPr>
        <w:t>(b)</w:t>
      </w:r>
      <w:r w:rsidRPr="001A1F24">
        <w:rPr>
          <w:rFonts w:hint="eastAsia"/>
          <w:sz w:val="21"/>
          <w:szCs w:val="21"/>
        </w:rPr>
        <w:t>纯铜、</w:t>
      </w:r>
      <w:r>
        <w:rPr>
          <w:rFonts w:hint="eastAsia"/>
          <w:sz w:val="21"/>
          <w:szCs w:val="21"/>
        </w:rPr>
        <w:t>(c)</w:t>
      </w:r>
      <w:r w:rsidRPr="001A1F24">
        <w:rPr>
          <w:rFonts w:hint="eastAsia"/>
          <w:sz w:val="21"/>
          <w:szCs w:val="21"/>
        </w:rPr>
        <w:t>纯铁和</w:t>
      </w:r>
      <w:r>
        <w:rPr>
          <w:rFonts w:hint="eastAsia"/>
          <w:sz w:val="21"/>
          <w:szCs w:val="21"/>
        </w:rPr>
        <w:t>(d)</w:t>
      </w:r>
      <w:r w:rsidRPr="001A1F24">
        <w:rPr>
          <w:rFonts w:hint="eastAsia"/>
          <w:sz w:val="21"/>
          <w:szCs w:val="21"/>
        </w:rPr>
        <w:t>钨</w:t>
      </w:r>
    </w:p>
    <w:p w:rsidR="001A1F24" w:rsidRPr="00ED5EF5" w:rsidRDefault="001A1F24" w:rsidP="001A1F24">
      <w:pPr>
        <w:jc w:val="left"/>
        <w:rPr>
          <w:rFonts w:ascii="黑体" w:eastAsia="黑体" w:hAnsi="黑体"/>
        </w:rPr>
      </w:pPr>
      <w:r w:rsidRPr="00ED5EF5">
        <w:rPr>
          <w:rFonts w:ascii="黑体" w:eastAsia="黑体" w:hAnsi="黑体" w:hint="eastAsia"/>
        </w:rPr>
        <w:t>4.</w:t>
      </w:r>
      <w:r>
        <w:rPr>
          <w:rFonts w:ascii="黑体" w:eastAsia="黑体" w:hAnsi="黑体" w:hint="eastAsia"/>
        </w:rPr>
        <w:t>2</w:t>
      </w:r>
      <w:r w:rsidRPr="00ED5EF5">
        <w:rPr>
          <w:rFonts w:ascii="黑体" w:eastAsia="黑体" w:hAnsi="黑体" w:hint="eastAsia"/>
        </w:rPr>
        <w:t xml:space="preserve"> 不同材料</w:t>
      </w:r>
      <w:r w:rsidR="00A938DF">
        <w:rPr>
          <w:rFonts w:ascii="黑体" w:eastAsia="黑体" w:hAnsi="黑体" w:hint="eastAsia"/>
        </w:rPr>
        <w:t>非</w:t>
      </w:r>
      <w:r w:rsidRPr="00ED5EF5">
        <w:rPr>
          <w:rFonts w:ascii="黑体" w:eastAsia="黑体" w:hAnsi="黑体" w:hint="eastAsia"/>
        </w:rPr>
        <w:t>稳态导热</w:t>
      </w:r>
    </w:p>
    <w:p w:rsidR="008C0D4B" w:rsidRDefault="008C0D4B" w:rsidP="00EE67B7">
      <w:pPr>
        <w:jc w:val="left"/>
      </w:pPr>
    </w:p>
    <w:p w:rsidR="008C0D4B" w:rsidRDefault="000F380F" w:rsidP="008B5B11">
      <w:pPr>
        <w:ind w:firstLineChars="200" w:firstLine="480"/>
      </w:pPr>
      <w:r>
        <w:rPr>
          <w:rFonts w:hint="eastAsia"/>
        </w:rPr>
        <w:t>假设上述材料达到稳态导热后，叶片根部内侧突然</w:t>
      </w:r>
      <w:r w:rsidR="00775C93">
        <w:rPr>
          <w:rFonts w:hint="eastAsia"/>
        </w:rPr>
        <w:t>（设为</w:t>
      </w:r>
      <w:r w:rsidR="00775C93">
        <w:rPr>
          <w:rFonts w:hint="eastAsia"/>
        </w:rPr>
        <w:t>t=0 s</w:t>
      </w:r>
      <w:r w:rsidR="00775C93">
        <w:rPr>
          <w:rFonts w:hint="eastAsia"/>
        </w:rPr>
        <w:t>）</w:t>
      </w:r>
      <w:r>
        <w:rPr>
          <w:rFonts w:hint="eastAsia"/>
        </w:rPr>
        <w:t>没有冷却液流过，边界</w:t>
      </w:r>
      <w:r>
        <w:rPr>
          <w:rFonts w:hint="eastAsia"/>
        </w:rPr>
        <w:t>1</w:t>
      </w:r>
      <w:r>
        <w:rPr>
          <w:rFonts w:hint="eastAsia"/>
        </w:rPr>
        <w:t>假定为绝热边界条件，</w:t>
      </w:r>
      <w:r w:rsidR="00775C93">
        <w:rPr>
          <w:rFonts w:hint="eastAsia"/>
        </w:rPr>
        <w:t>其余边界仍保持对流换热条件，流体温度和对流换热系数不变。</w:t>
      </w:r>
      <w:r w:rsidR="00775C93">
        <w:rPr>
          <w:rFonts w:hint="eastAsia"/>
        </w:rPr>
        <w:t>t=20 s</w:t>
      </w:r>
      <w:r w:rsidR="00775C93">
        <w:rPr>
          <w:rFonts w:hint="eastAsia"/>
        </w:rPr>
        <w:t>时，不同材料内非稳态导热温度场如图</w:t>
      </w:r>
      <w:r w:rsidR="00775C93">
        <w:rPr>
          <w:rFonts w:hint="eastAsia"/>
        </w:rPr>
        <w:t>16</w:t>
      </w:r>
      <w:r w:rsidR="00775C93">
        <w:rPr>
          <w:rFonts w:hint="eastAsia"/>
        </w:rPr>
        <w:t>所示。对比图</w:t>
      </w:r>
      <w:r w:rsidR="00775C93">
        <w:rPr>
          <w:rFonts w:hint="eastAsia"/>
        </w:rPr>
        <w:t>15</w:t>
      </w:r>
      <w:r w:rsidR="00775C93">
        <w:rPr>
          <w:rFonts w:hint="eastAsia"/>
        </w:rPr>
        <w:t>和</w:t>
      </w:r>
      <w:r w:rsidR="00775C93">
        <w:rPr>
          <w:rFonts w:hint="eastAsia"/>
        </w:rPr>
        <w:t>16</w:t>
      </w:r>
      <w:r w:rsidR="00775C93">
        <w:rPr>
          <w:rFonts w:hint="eastAsia"/>
        </w:rPr>
        <w:t>可知，在边界</w:t>
      </w:r>
      <w:r w:rsidR="00775C93">
        <w:rPr>
          <w:rFonts w:hint="eastAsia"/>
        </w:rPr>
        <w:t>1</w:t>
      </w:r>
      <w:r w:rsidR="00775C93">
        <w:rPr>
          <w:rFonts w:hint="eastAsia"/>
        </w:rPr>
        <w:t>保持绝热时</w:t>
      </w:r>
      <w:r w:rsidR="008B5B11">
        <w:rPr>
          <w:rFonts w:hint="eastAsia"/>
        </w:rPr>
        <w:t>，由于流过叶片的热流体的加热作用，</w:t>
      </w:r>
      <w:r w:rsidR="008B5B11">
        <w:rPr>
          <w:rFonts w:hint="eastAsia"/>
        </w:rPr>
        <w:t>t=20 s</w:t>
      </w:r>
      <w:r w:rsidR="008B5B11">
        <w:rPr>
          <w:rFonts w:hint="eastAsia"/>
        </w:rPr>
        <w:t>时材料</w:t>
      </w:r>
      <w:proofErr w:type="gramStart"/>
      <w:r w:rsidR="008B5B11">
        <w:rPr>
          <w:rFonts w:hint="eastAsia"/>
        </w:rPr>
        <w:t>内相同</w:t>
      </w:r>
      <w:proofErr w:type="gramEnd"/>
      <w:r w:rsidR="008B5B11">
        <w:rPr>
          <w:rFonts w:hint="eastAsia"/>
        </w:rPr>
        <w:t>位置的温度都比</w:t>
      </w:r>
      <w:r w:rsidR="008B5B11">
        <w:rPr>
          <w:rFonts w:hint="eastAsia"/>
        </w:rPr>
        <w:t>t=0 s</w:t>
      </w:r>
      <w:r w:rsidR="008B5B11">
        <w:rPr>
          <w:rFonts w:hint="eastAsia"/>
        </w:rPr>
        <w:t>时相应的温度。不过，仍然是</w:t>
      </w:r>
      <w:r w:rsidR="0096352F">
        <w:rPr>
          <w:rFonts w:hint="eastAsia"/>
        </w:rPr>
        <w:t>相同位置</w:t>
      </w:r>
      <w:r w:rsidR="008B5B11">
        <w:rPr>
          <w:rFonts w:hint="eastAsia"/>
        </w:rPr>
        <w:t>纯铁叶片内的温度最高，且温度梯度最大；</w:t>
      </w:r>
      <w:proofErr w:type="gramStart"/>
      <w:r w:rsidR="008B5B11">
        <w:rPr>
          <w:rFonts w:hint="eastAsia"/>
        </w:rPr>
        <w:t>钨</w:t>
      </w:r>
      <w:proofErr w:type="gramEnd"/>
      <w:r w:rsidR="008B5B11">
        <w:rPr>
          <w:rFonts w:hint="eastAsia"/>
        </w:rPr>
        <w:t>叶片次之；之后依次为纯铝叶片和纯铜叶片。这仍然是由于热导率的作用，热导率小的材料，更难将从边界对流换热得到的热量传递</w:t>
      </w:r>
      <w:r w:rsidR="0096352F">
        <w:rPr>
          <w:rFonts w:hint="eastAsia"/>
        </w:rPr>
        <w:t>走</w:t>
      </w:r>
      <w:r w:rsidR="00E32A09">
        <w:rPr>
          <w:rFonts w:hint="eastAsia"/>
        </w:rPr>
        <w:t>。最低温度仍然在叶片根部，而最高温度仍在叶片端部。通过对假定叶片根部内侧突然没有冷却液而保持绝热条件的非稳态导热温度场分析可知，在没有冷却液时，材料内温度有明显升高，对材料的耐受能力的要求</w:t>
      </w:r>
      <w:r w:rsidR="00E32A09">
        <w:rPr>
          <w:rFonts w:hint="eastAsia"/>
        </w:rPr>
        <w:lastRenderedPageBreak/>
        <w:t>增大。且热导率小的材料内最高温度和温度梯度均更高，对材料的耐受要求也更高。</w:t>
      </w:r>
    </w:p>
    <w:p w:rsidR="008C0D4B" w:rsidRDefault="008C0D4B" w:rsidP="00EE67B7">
      <w:pPr>
        <w:jc w:val="left"/>
      </w:pPr>
      <w:r>
        <w:rPr>
          <w:rFonts w:hint="eastAsia"/>
          <w:noProof/>
        </w:rPr>
        <w:drawing>
          <wp:inline distT="0" distB="0" distL="0" distR="0">
            <wp:extent cx="2626053" cy="2333549"/>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26078" cy="2333572"/>
                    </a:xfrm>
                    <a:prstGeom prst="rect">
                      <a:avLst/>
                    </a:prstGeom>
                    <a:noFill/>
                    <a:ln>
                      <a:noFill/>
                    </a:ln>
                  </pic:spPr>
                </pic:pic>
              </a:graphicData>
            </a:graphic>
          </wp:inline>
        </w:drawing>
      </w:r>
      <w:r>
        <w:rPr>
          <w:rFonts w:hint="eastAsia"/>
          <w:noProof/>
        </w:rPr>
        <w:drawing>
          <wp:inline distT="0" distB="0" distL="0" distR="0">
            <wp:extent cx="2626053" cy="2333549"/>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26078" cy="2333572"/>
                    </a:xfrm>
                    <a:prstGeom prst="rect">
                      <a:avLst/>
                    </a:prstGeom>
                    <a:noFill/>
                    <a:ln>
                      <a:noFill/>
                    </a:ln>
                  </pic:spPr>
                </pic:pic>
              </a:graphicData>
            </a:graphic>
          </wp:inline>
        </w:drawing>
      </w:r>
    </w:p>
    <w:p w:rsidR="00A938DF" w:rsidRDefault="008C0D4B" w:rsidP="00A938DF">
      <w:r>
        <w:rPr>
          <w:rFonts w:hint="eastAsia"/>
          <w:noProof/>
        </w:rPr>
        <w:drawing>
          <wp:inline distT="0" distB="0" distL="0" distR="0" wp14:anchorId="3ABA3853" wp14:editId="150F8F43">
            <wp:extent cx="2633472" cy="234014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33497" cy="2340165"/>
                    </a:xfrm>
                    <a:prstGeom prst="rect">
                      <a:avLst/>
                    </a:prstGeom>
                    <a:noFill/>
                    <a:ln>
                      <a:noFill/>
                    </a:ln>
                  </pic:spPr>
                </pic:pic>
              </a:graphicData>
            </a:graphic>
          </wp:inline>
        </w:drawing>
      </w:r>
      <w:r>
        <w:rPr>
          <w:rFonts w:hint="eastAsia"/>
          <w:noProof/>
        </w:rPr>
        <w:drawing>
          <wp:inline distT="0" distB="0" distL="0" distR="0" wp14:anchorId="10F7BF48" wp14:editId="0B71DAA4">
            <wp:extent cx="2626157" cy="2333642"/>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6182" cy="2333665"/>
                    </a:xfrm>
                    <a:prstGeom prst="rect">
                      <a:avLst/>
                    </a:prstGeom>
                    <a:noFill/>
                    <a:ln>
                      <a:noFill/>
                    </a:ln>
                  </pic:spPr>
                </pic:pic>
              </a:graphicData>
            </a:graphic>
          </wp:inline>
        </w:drawing>
      </w:r>
    </w:p>
    <w:p w:rsidR="008C0D4B" w:rsidRDefault="00A938DF" w:rsidP="00A938DF">
      <w:pPr>
        <w:spacing w:beforeLines="50" w:before="156" w:afterLines="50" w:after="156"/>
        <w:jc w:val="center"/>
      </w:pPr>
      <w:r w:rsidRPr="00A938DF">
        <w:rPr>
          <w:rFonts w:hint="eastAsia"/>
          <w:b/>
          <w:sz w:val="21"/>
          <w:szCs w:val="21"/>
        </w:rPr>
        <w:t>图</w:t>
      </w:r>
      <w:r w:rsidRPr="00A938DF">
        <w:rPr>
          <w:rFonts w:hint="eastAsia"/>
          <w:b/>
          <w:sz w:val="21"/>
          <w:szCs w:val="21"/>
        </w:rPr>
        <w:t xml:space="preserve"> </w:t>
      </w:r>
      <w:r w:rsidRPr="00A938DF">
        <w:rPr>
          <w:b/>
          <w:sz w:val="21"/>
          <w:szCs w:val="21"/>
        </w:rPr>
        <w:fldChar w:fldCharType="begin"/>
      </w:r>
      <w:r w:rsidRPr="00A938DF">
        <w:rPr>
          <w:b/>
          <w:sz w:val="21"/>
          <w:szCs w:val="21"/>
        </w:rPr>
        <w:instrText xml:space="preserve"> </w:instrText>
      </w:r>
      <w:r w:rsidRPr="00A938DF">
        <w:rPr>
          <w:rFonts w:hint="eastAsia"/>
          <w:b/>
          <w:sz w:val="21"/>
          <w:szCs w:val="21"/>
        </w:rPr>
        <w:instrText xml:space="preserve">SEQ </w:instrText>
      </w:r>
      <w:r w:rsidRPr="00A938DF">
        <w:rPr>
          <w:rFonts w:hint="eastAsia"/>
          <w:b/>
          <w:sz w:val="21"/>
          <w:szCs w:val="21"/>
        </w:rPr>
        <w:instrText>图</w:instrText>
      </w:r>
      <w:r w:rsidRPr="00A938DF">
        <w:rPr>
          <w:rFonts w:hint="eastAsia"/>
          <w:b/>
          <w:sz w:val="21"/>
          <w:szCs w:val="21"/>
        </w:rPr>
        <w:instrText xml:space="preserve"> \* ARABIC</w:instrText>
      </w:r>
      <w:r w:rsidRPr="00A938DF">
        <w:rPr>
          <w:b/>
          <w:sz w:val="21"/>
          <w:szCs w:val="21"/>
        </w:rPr>
        <w:instrText xml:space="preserve"> </w:instrText>
      </w:r>
      <w:r w:rsidRPr="00A938DF">
        <w:rPr>
          <w:b/>
          <w:sz w:val="21"/>
          <w:szCs w:val="21"/>
        </w:rPr>
        <w:fldChar w:fldCharType="separate"/>
      </w:r>
      <w:r w:rsidR="002C73DA">
        <w:rPr>
          <w:b/>
          <w:noProof/>
          <w:sz w:val="21"/>
          <w:szCs w:val="21"/>
        </w:rPr>
        <w:t>16</w:t>
      </w:r>
      <w:r w:rsidRPr="00A938DF">
        <w:rPr>
          <w:b/>
          <w:sz w:val="21"/>
          <w:szCs w:val="21"/>
        </w:rPr>
        <w:fldChar w:fldCharType="end"/>
      </w:r>
      <w:r>
        <w:rPr>
          <w:rFonts w:hint="eastAsia"/>
        </w:rPr>
        <w:t xml:space="preserve">. </w:t>
      </w:r>
      <w:r>
        <w:rPr>
          <w:rFonts w:hint="eastAsia"/>
          <w:sz w:val="21"/>
          <w:szCs w:val="21"/>
        </w:rPr>
        <w:t>不同材料叶片非稳态导热温度场：</w:t>
      </w:r>
      <w:r>
        <w:rPr>
          <w:rFonts w:hint="eastAsia"/>
          <w:sz w:val="21"/>
          <w:szCs w:val="21"/>
        </w:rPr>
        <w:t>(a)</w:t>
      </w:r>
      <w:r w:rsidRPr="001A1F24">
        <w:rPr>
          <w:rFonts w:hint="eastAsia"/>
          <w:sz w:val="21"/>
          <w:szCs w:val="21"/>
        </w:rPr>
        <w:t>纯铝、</w:t>
      </w:r>
      <w:r>
        <w:rPr>
          <w:rFonts w:hint="eastAsia"/>
          <w:sz w:val="21"/>
          <w:szCs w:val="21"/>
        </w:rPr>
        <w:t>(b)</w:t>
      </w:r>
      <w:r w:rsidRPr="001A1F24">
        <w:rPr>
          <w:rFonts w:hint="eastAsia"/>
          <w:sz w:val="21"/>
          <w:szCs w:val="21"/>
        </w:rPr>
        <w:t>纯铜、</w:t>
      </w:r>
      <w:r>
        <w:rPr>
          <w:rFonts w:hint="eastAsia"/>
          <w:sz w:val="21"/>
          <w:szCs w:val="21"/>
        </w:rPr>
        <w:t>(c)</w:t>
      </w:r>
      <w:r w:rsidRPr="001A1F24">
        <w:rPr>
          <w:rFonts w:hint="eastAsia"/>
          <w:sz w:val="21"/>
          <w:szCs w:val="21"/>
        </w:rPr>
        <w:t>纯铁和</w:t>
      </w:r>
      <w:r>
        <w:rPr>
          <w:rFonts w:hint="eastAsia"/>
          <w:sz w:val="21"/>
          <w:szCs w:val="21"/>
        </w:rPr>
        <w:t>(d)</w:t>
      </w:r>
      <w:r w:rsidRPr="001A1F24">
        <w:rPr>
          <w:rFonts w:hint="eastAsia"/>
          <w:sz w:val="21"/>
          <w:szCs w:val="21"/>
        </w:rPr>
        <w:t>钨</w:t>
      </w:r>
    </w:p>
    <w:p w:rsidR="00A938DF" w:rsidRPr="00ED5EF5" w:rsidRDefault="00A938DF" w:rsidP="00A938DF">
      <w:pPr>
        <w:jc w:val="left"/>
        <w:rPr>
          <w:rFonts w:ascii="黑体" w:eastAsia="黑体" w:hAnsi="黑体"/>
        </w:rPr>
      </w:pPr>
      <w:r w:rsidRPr="00ED5EF5">
        <w:rPr>
          <w:rFonts w:ascii="黑体" w:eastAsia="黑体" w:hAnsi="黑体" w:hint="eastAsia"/>
        </w:rPr>
        <w:t>4.</w:t>
      </w:r>
      <w:r>
        <w:rPr>
          <w:rFonts w:ascii="黑体" w:eastAsia="黑体" w:hAnsi="黑体" w:hint="eastAsia"/>
        </w:rPr>
        <w:t>3</w:t>
      </w:r>
      <w:r w:rsidRPr="00ED5EF5">
        <w:rPr>
          <w:rFonts w:ascii="黑体" w:eastAsia="黑体" w:hAnsi="黑体" w:hint="eastAsia"/>
        </w:rPr>
        <w:t xml:space="preserve"> </w:t>
      </w:r>
      <w:r w:rsidR="007C4EC8">
        <w:rPr>
          <w:rFonts w:ascii="黑体" w:eastAsia="黑体" w:hAnsi="黑体" w:hint="eastAsia"/>
        </w:rPr>
        <w:t>材料性质</w:t>
      </w:r>
      <w:r>
        <w:rPr>
          <w:rFonts w:ascii="黑体" w:eastAsia="黑体" w:hAnsi="黑体" w:hint="eastAsia"/>
        </w:rPr>
        <w:t>对非</w:t>
      </w:r>
      <w:r w:rsidRPr="00ED5EF5">
        <w:rPr>
          <w:rFonts w:ascii="黑体" w:eastAsia="黑体" w:hAnsi="黑体" w:hint="eastAsia"/>
        </w:rPr>
        <w:t>稳态导热</w:t>
      </w:r>
      <w:r>
        <w:rPr>
          <w:rFonts w:ascii="黑体" w:eastAsia="黑体" w:hAnsi="黑体" w:hint="eastAsia"/>
        </w:rPr>
        <w:t>的影响</w:t>
      </w:r>
    </w:p>
    <w:p w:rsidR="00890D6B" w:rsidRDefault="00890D6B" w:rsidP="00EE67B7">
      <w:pPr>
        <w:jc w:val="left"/>
      </w:pPr>
    </w:p>
    <w:p w:rsidR="003A111B" w:rsidRDefault="007C4EC8" w:rsidP="0096352F">
      <w:pPr>
        <w:ind w:firstLineChars="200" w:firstLine="480"/>
        <w:rPr>
          <w:szCs w:val="24"/>
        </w:rPr>
      </w:pPr>
      <w:r>
        <w:rPr>
          <w:rFonts w:hint="eastAsia"/>
        </w:rPr>
        <w:t>通过以上对非稳态导热的分析，并没有获得材料性质，如热导率、质量密度、比热容，对非稳态导热的详细影响。接下来考虑叶片从初始状态，即整个叶片处于</w:t>
      </w:r>
      <w:r>
        <w:rPr>
          <w:rFonts w:hint="eastAsia"/>
        </w:rPr>
        <w:t>300 K</w:t>
      </w:r>
      <w:r>
        <w:rPr>
          <w:rFonts w:hint="eastAsia"/>
        </w:rPr>
        <w:t>，之后</w:t>
      </w:r>
      <w:r w:rsidR="003A111B">
        <w:rPr>
          <w:rFonts w:hint="eastAsia"/>
        </w:rPr>
        <w:t>边界</w:t>
      </w:r>
      <w:r w:rsidR="003A111B">
        <w:rPr>
          <w:rFonts w:hint="eastAsia"/>
        </w:rPr>
        <w:t>1</w:t>
      </w:r>
      <w:proofErr w:type="gramStart"/>
      <w:r w:rsidR="003A111B">
        <w:rPr>
          <w:rFonts w:hint="eastAsia"/>
        </w:rPr>
        <w:t>为等壁温边界条件</w:t>
      </w:r>
      <w:proofErr w:type="gramEnd"/>
      <w:r w:rsidR="003A111B">
        <w:rPr>
          <w:rFonts w:hint="eastAsia"/>
        </w:rPr>
        <w:t>，可设为</w:t>
      </w:r>
      <w:r w:rsidR="003A111B">
        <w:rPr>
          <w:rFonts w:hint="eastAsia"/>
        </w:rPr>
        <w:t>400 K</w:t>
      </w:r>
      <w:r w:rsidR="003A111B">
        <w:rPr>
          <w:rFonts w:hint="eastAsia"/>
        </w:rPr>
        <w:t>。边界</w:t>
      </w:r>
      <w:r w:rsidR="003A111B">
        <w:rPr>
          <w:rFonts w:hint="eastAsia"/>
        </w:rPr>
        <w:t>2</w:t>
      </w:r>
      <w:r w:rsidR="003A111B">
        <w:rPr>
          <w:rFonts w:hint="eastAsia"/>
        </w:rPr>
        <w:t>、</w:t>
      </w:r>
      <w:r w:rsidR="003A111B">
        <w:rPr>
          <w:rFonts w:hint="eastAsia"/>
        </w:rPr>
        <w:t>3</w:t>
      </w:r>
      <w:r w:rsidR="003A111B">
        <w:rPr>
          <w:rFonts w:hint="eastAsia"/>
        </w:rPr>
        <w:t>、</w:t>
      </w:r>
      <w:r w:rsidR="003A111B">
        <w:rPr>
          <w:rFonts w:hint="eastAsia"/>
        </w:rPr>
        <w:t>4</w:t>
      </w:r>
      <w:r w:rsidR="003A111B">
        <w:rPr>
          <w:rFonts w:hint="eastAsia"/>
        </w:rPr>
        <w:t>为对流换热边界条件，流过这些表面的流体温度设为</w:t>
      </w:r>
      <w:r w:rsidR="003A111B">
        <w:rPr>
          <w:rFonts w:hint="eastAsia"/>
        </w:rPr>
        <w:t>900 K</w:t>
      </w:r>
      <w:r w:rsidR="003A111B">
        <w:rPr>
          <w:rFonts w:hint="eastAsia"/>
        </w:rPr>
        <w:t>，对流换热系数为</w:t>
      </w:r>
      <w:r w:rsidR="003A111B">
        <w:rPr>
          <w:rFonts w:hint="eastAsia"/>
        </w:rPr>
        <w:t>460 W/(m</w:t>
      </w:r>
      <w:r w:rsidR="003A111B" w:rsidRPr="00E102E0">
        <w:rPr>
          <w:rFonts w:hint="eastAsia"/>
          <w:vertAlign w:val="superscript"/>
        </w:rPr>
        <w:t>2</w:t>
      </w:r>
      <w:r w:rsidR="003A111B">
        <w:rPr>
          <w:rFonts w:hint="eastAsia"/>
          <w:vertAlign w:val="superscript"/>
        </w:rPr>
        <w:t xml:space="preserve"> </w:t>
      </w:r>
      <w:r w:rsidR="003A111B" w:rsidRPr="00E102E0">
        <w:rPr>
          <w:rFonts w:hint="eastAsia"/>
          <w:b/>
          <w:vertAlign w:val="superscript"/>
        </w:rPr>
        <w:t>.</w:t>
      </w:r>
      <w:r w:rsidR="003A111B">
        <w:rPr>
          <w:rFonts w:hint="eastAsia"/>
          <w:b/>
          <w:vertAlign w:val="superscript"/>
        </w:rPr>
        <w:t xml:space="preserve"> </w:t>
      </w:r>
      <w:r w:rsidR="003A111B">
        <w:rPr>
          <w:rFonts w:hint="eastAsia"/>
        </w:rPr>
        <w:t>K)</w:t>
      </w:r>
      <w:r w:rsidR="003A111B">
        <w:rPr>
          <w:rFonts w:hint="eastAsia"/>
        </w:rPr>
        <w:t>。基础物性状态为</w:t>
      </w:r>
      <w:r w:rsidR="003A111B" w:rsidRPr="003A111B">
        <w:rPr>
          <w:rFonts w:hint="eastAsia"/>
          <w:szCs w:val="24"/>
        </w:rPr>
        <w:t>：</w:t>
      </w:r>
      <w:r w:rsidR="003A111B" w:rsidRPr="003A111B">
        <w:rPr>
          <w:rFonts w:hint="eastAsia"/>
          <w:i/>
          <w:szCs w:val="24"/>
        </w:rPr>
        <w:t>k</w:t>
      </w:r>
      <w:r w:rsidR="003A111B" w:rsidRPr="003A111B">
        <w:rPr>
          <w:rFonts w:hint="eastAsia"/>
          <w:szCs w:val="24"/>
        </w:rPr>
        <w:t>=50</w:t>
      </w:r>
      <w:r w:rsidR="003A111B" w:rsidRPr="003A111B">
        <w:rPr>
          <w:rFonts w:hint="eastAsia"/>
          <w:szCs w:val="24"/>
        </w:rPr>
        <w:t>，</w:t>
      </w:r>
      <m:oMath>
        <m:r>
          <m:rPr>
            <m:sty m:val="p"/>
          </m:rPr>
          <w:rPr>
            <w:rFonts w:ascii="Cambria Math" w:hAnsi="Cambria Math"/>
            <w:szCs w:val="24"/>
          </w:rPr>
          <m:t>ρ</m:t>
        </m:r>
      </m:oMath>
      <w:r w:rsidR="003A111B" w:rsidRPr="003A111B">
        <w:rPr>
          <w:rFonts w:hint="eastAsia"/>
          <w:szCs w:val="24"/>
        </w:rPr>
        <w:t>=100</w:t>
      </w:r>
      <w:r w:rsidR="003A111B" w:rsidRPr="003A111B">
        <w:rPr>
          <w:rFonts w:hint="eastAsia"/>
          <w:szCs w:val="24"/>
        </w:rPr>
        <w:t>，</w:t>
      </w:r>
      <m:oMath>
        <m:r>
          <m:rPr>
            <m:sty m:val="p"/>
          </m:rPr>
          <w:rPr>
            <w:rFonts w:ascii="Cambria Math" w:hAnsi="Cambria Math"/>
            <w:szCs w:val="24"/>
          </w:rPr>
          <m:t>c</m:t>
        </m:r>
      </m:oMath>
      <w:r w:rsidR="003A111B" w:rsidRPr="003A111B">
        <w:rPr>
          <w:rFonts w:hint="eastAsia"/>
          <w:szCs w:val="24"/>
        </w:rPr>
        <w:t>=100</w:t>
      </w:r>
      <w:r w:rsidR="003A111B" w:rsidRPr="003A111B">
        <w:rPr>
          <w:rFonts w:hint="eastAsia"/>
          <w:szCs w:val="24"/>
        </w:rPr>
        <w:t>。假定这些性质不随</w:t>
      </w:r>
      <w:r w:rsidR="003A111B">
        <w:rPr>
          <w:rFonts w:hint="eastAsia"/>
          <w:szCs w:val="24"/>
        </w:rPr>
        <w:t>温度改变，且当改变其中之一时，其余两个物性不发生改变。进而可得到不同物性条件下的温度场，本文以</w:t>
      </w:r>
      <w:r w:rsidR="003A111B">
        <w:rPr>
          <w:rFonts w:hint="eastAsia"/>
          <w:szCs w:val="24"/>
        </w:rPr>
        <w:t>t=0.5 s</w:t>
      </w:r>
      <w:r w:rsidR="003A111B">
        <w:rPr>
          <w:rFonts w:hint="eastAsia"/>
          <w:szCs w:val="24"/>
        </w:rPr>
        <w:t>时的温度场为例进行分析。</w:t>
      </w:r>
    </w:p>
    <w:p w:rsidR="00A938DF" w:rsidRPr="0096352F" w:rsidRDefault="003A111B" w:rsidP="0096352F">
      <w:pPr>
        <w:ind w:firstLineChars="200" w:firstLine="480"/>
        <w:rPr>
          <w:szCs w:val="24"/>
        </w:rPr>
      </w:pPr>
      <w:r>
        <w:rPr>
          <w:rFonts w:hint="eastAsia"/>
          <w:szCs w:val="24"/>
        </w:rPr>
        <w:t>热导率对叶片非稳态导热的影响如图</w:t>
      </w:r>
      <w:r>
        <w:rPr>
          <w:rFonts w:hint="eastAsia"/>
          <w:szCs w:val="24"/>
        </w:rPr>
        <w:t>17</w:t>
      </w:r>
      <w:r>
        <w:rPr>
          <w:rFonts w:hint="eastAsia"/>
          <w:szCs w:val="24"/>
        </w:rPr>
        <w:t>所示。</w:t>
      </w:r>
      <w:r w:rsidR="0096352F">
        <w:rPr>
          <w:rFonts w:hint="eastAsia"/>
        </w:rPr>
        <w:t>相同位置下热导率较小的材料内温度更高，且温度梯度也更大。而当叶片热导率更大时，热量更容易从叶片端部向叶片根部传递，相同位置叶片内温度最低。</w:t>
      </w:r>
      <w:r>
        <w:rPr>
          <w:rFonts w:hint="eastAsia"/>
          <w:szCs w:val="24"/>
        </w:rPr>
        <w:t>质量密度对叶片非稳态导热的影响如图</w:t>
      </w:r>
      <w:r>
        <w:rPr>
          <w:rFonts w:hint="eastAsia"/>
          <w:szCs w:val="24"/>
        </w:rPr>
        <w:t>18</w:t>
      </w:r>
      <w:r>
        <w:rPr>
          <w:rFonts w:hint="eastAsia"/>
          <w:szCs w:val="24"/>
        </w:rPr>
        <w:t>所示。比热容对叶片非稳态导热的影响如图</w:t>
      </w:r>
      <w:r>
        <w:rPr>
          <w:rFonts w:hint="eastAsia"/>
          <w:szCs w:val="24"/>
        </w:rPr>
        <w:t>17</w:t>
      </w:r>
      <w:r>
        <w:rPr>
          <w:rFonts w:hint="eastAsia"/>
          <w:szCs w:val="24"/>
        </w:rPr>
        <w:t>所示。</w:t>
      </w:r>
      <w:r w:rsidR="00D84AE9">
        <w:rPr>
          <w:rFonts w:hint="eastAsia"/>
          <w:szCs w:val="24"/>
        </w:rPr>
        <w:t>对比可以发现，质量密度和比热容对叶片非稳态导热的影响相同，都是在质量密度或比热容更小时材料内的温升更加明显。因此，在非稳态导热时，热导率的增大有利于提高材料的耐受能力</w:t>
      </w:r>
      <w:r w:rsidR="000C2368">
        <w:rPr>
          <w:rFonts w:hint="eastAsia"/>
          <w:szCs w:val="24"/>
        </w:rPr>
        <w:t>。</w:t>
      </w:r>
      <w:r w:rsidR="00D84AE9">
        <w:rPr>
          <w:rFonts w:hint="eastAsia"/>
          <w:szCs w:val="24"/>
        </w:rPr>
        <w:t>而质量密度和比热容对其影响相同，两者的增大能提高材料的耐</w:t>
      </w:r>
      <w:r w:rsidR="00D84AE9">
        <w:rPr>
          <w:rFonts w:hint="eastAsia"/>
          <w:szCs w:val="24"/>
        </w:rPr>
        <w:lastRenderedPageBreak/>
        <w:t>受能力</w:t>
      </w:r>
      <w:r w:rsidR="000C2368">
        <w:rPr>
          <w:rFonts w:hint="eastAsia"/>
          <w:szCs w:val="24"/>
        </w:rPr>
        <w:t>，但质量密度的增大会增加叶片自身的重量，不利于发动机减重。</w:t>
      </w:r>
    </w:p>
    <w:p w:rsidR="00A938DF" w:rsidRDefault="00890D6B" w:rsidP="00A938DF">
      <w:r>
        <w:rPr>
          <w:rFonts w:hint="eastAsia"/>
          <w:noProof/>
        </w:rPr>
        <w:drawing>
          <wp:inline distT="0" distB="0" distL="0" distR="0" wp14:anchorId="507A50B6" wp14:editId="7F7728C2">
            <wp:extent cx="2633472" cy="2340142"/>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33472" cy="2340142"/>
                    </a:xfrm>
                    <a:prstGeom prst="rect">
                      <a:avLst/>
                    </a:prstGeom>
                    <a:noFill/>
                    <a:ln>
                      <a:noFill/>
                    </a:ln>
                  </pic:spPr>
                </pic:pic>
              </a:graphicData>
            </a:graphic>
          </wp:inline>
        </w:drawing>
      </w:r>
      <w:r>
        <w:rPr>
          <w:rFonts w:hint="eastAsia"/>
          <w:noProof/>
        </w:rPr>
        <w:drawing>
          <wp:inline distT="0" distB="0" distL="0" distR="0" wp14:anchorId="1963A818" wp14:editId="1F345FBC">
            <wp:extent cx="2634285" cy="2340864"/>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34285" cy="2340864"/>
                    </a:xfrm>
                    <a:prstGeom prst="rect">
                      <a:avLst/>
                    </a:prstGeom>
                    <a:noFill/>
                    <a:ln>
                      <a:noFill/>
                    </a:ln>
                  </pic:spPr>
                </pic:pic>
              </a:graphicData>
            </a:graphic>
          </wp:inline>
        </w:drawing>
      </w:r>
    </w:p>
    <w:p w:rsidR="00890D6B" w:rsidRPr="00AF6DB0" w:rsidRDefault="00A938DF" w:rsidP="0014079B">
      <w:pPr>
        <w:spacing w:beforeLines="50" w:before="156" w:afterLines="50" w:after="156"/>
        <w:jc w:val="center"/>
        <w:rPr>
          <w:sz w:val="21"/>
          <w:szCs w:val="21"/>
        </w:rPr>
      </w:pPr>
      <w:r w:rsidRPr="0014079B">
        <w:rPr>
          <w:rFonts w:hint="eastAsia"/>
          <w:b/>
          <w:sz w:val="21"/>
          <w:szCs w:val="21"/>
        </w:rPr>
        <w:t>图</w:t>
      </w:r>
      <w:r w:rsidRPr="0014079B">
        <w:rPr>
          <w:rFonts w:hint="eastAsia"/>
          <w:b/>
          <w:sz w:val="21"/>
          <w:szCs w:val="21"/>
        </w:rPr>
        <w:t xml:space="preserve"> </w:t>
      </w:r>
      <w:r w:rsidRPr="0014079B">
        <w:rPr>
          <w:b/>
          <w:sz w:val="21"/>
          <w:szCs w:val="21"/>
        </w:rPr>
        <w:fldChar w:fldCharType="begin"/>
      </w:r>
      <w:r w:rsidRPr="0014079B">
        <w:rPr>
          <w:b/>
          <w:sz w:val="21"/>
          <w:szCs w:val="21"/>
        </w:rPr>
        <w:instrText xml:space="preserve"> </w:instrText>
      </w:r>
      <w:r w:rsidRPr="0014079B">
        <w:rPr>
          <w:rFonts w:hint="eastAsia"/>
          <w:b/>
          <w:sz w:val="21"/>
          <w:szCs w:val="21"/>
        </w:rPr>
        <w:instrText xml:space="preserve">SEQ </w:instrText>
      </w:r>
      <w:r w:rsidRPr="0014079B">
        <w:rPr>
          <w:rFonts w:hint="eastAsia"/>
          <w:b/>
          <w:sz w:val="21"/>
          <w:szCs w:val="21"/>
        </w:rPr>
        <w:instrText>图</w:instrText>
      </w:r>
      <w:r w:rsidRPr="0014079B">
        <w:rPr>
          <w:rFonts w:hint="eastAsia"/>
          <w:b/>
          <w:sz w:val="21"/>
          <w:szCs w:val="21"/>
        </w:rPr>
        <w:instrText xml:space="preserve"> \* ARABIC</w:instrText>
      </w:r>
      <w:r w:rsidRPr="0014079B">
        <w:rPr>
          <w:b/>
          <w:sz w:val="21"/>
          <w:szCs w:val="21"/>
        </w:rPr>
        <w:instrText xml:space="preserve"> </w:instrText>
      </w:r>
      <w:r w:rsidRPr="0014079B">
        <w:rPr>
          <w:b/>
          <w:sz w:val="21"/>
          <w:szCs w:val="21"/>
        </w:rPr>
        <w:fldChar w:fldCharType="separate"/>
      </w:r>
      <w:r w:rsidR="002C73DA">
        <w:rPr>
          <w:b/>
          <w:noProof/>
          <w:sz w:val="21"/>
          <w:szCs w:val="21"/>
        </w:rPr>
        <w:t>17</w:t>
      </w:r>
      <w:r w:rsidRPr="0014079B">
        <w:rPr>
          <w:b/>
          <w:sz w:val="21"/>
          <w:szCs w:val="21"/>
        </w:rPr>
        <w:fldChar w:fldCharType="end"/>
      </w:r>
      <w:r w:rsidRPr="00A938DF">
        <w:rPr>
          <w:rFonts w:hint="eastAsia"/>
          <w:sz w:val="21"/>
          <w:szCs w:val="21"/>
        </w:rPr>
        <w:t>.</w:t>
      </w:r>
      <w:r>
        <w:rPr>
          <w:rFonts w:hint="eastAsia"/>
          <w:sz w:val="21"/>
          <w:szCs w:val="21"/>
        </w:rPr>
        <w:t xml:space="preserve"> </w:t>
      </w:r>
      <w:r>
        <w:rPr>
          <w:rFonts w:hint="eastAsia"/>
          <w:sz w:val="21"/>
          <w:szCs w:val="21"/>
        </w:rPr>
        <w:t>热导率对</w:t>
      </w:r>
      <w:r w:rsidR="0014079B">
        <w:rPr>
          <w:rFonts w:hint="eastAsia"/>
          <w:sz w:val="21"/>
          <w:szCs w:val="21"/>
        </w:rPr>
        <w:t>叶片</w:t>
      </w:r>
      <w:r>
        <w:rPr>
          <w:rFonts w:hint="eastAsia"/>
          <w:sz w:val="21"/>
          <w:szCs w:val="21"/>
        </w:rPr>
        <w:t>非稳态导热的影响：</w:t>
      </w:r>
      <w:r>
        <w:rPr>
          <w:rFonts w:hint="eastAsia"/>
          <w:sz w:val="21"/>
          <w:szCs w:val="21"/>
        </w:rPr>
        <w:t xml:space="preserve">(a) </w:t>
      </w:r>
      <w:r w:rsidRPr="0014079B">
        <w:rPr>
          <w:rFonts w:hint="eastAsia"/>
          <w:i/>
          <w:sz w:val="21"/>
          <w:szCs w:val="21"/>
        </w:rPr>
        <w:t>k</w:t>
      </w:r>
      <w:r>
        <w:rPr>
          <w:rFonts w:hint="eastAsia"/>
          <w:sz w:val="21"/>
          <w:szCs w:val="21"/>
        </w:rPr>
        <w:t>=50</w:t>
      </w:r>
      <w:r>
        <w:rPr>
          <w:rFonts w:hint="eastAsia"/>
          <w:sz w:val="21"/>
          <w:szCs w:val="21"/>
        </w:rPr>
        <w:t>和</w:t>
      </w:r>
      <w:r>
        <w:rPr>
          <w:rFonts w:hint="eastAsia"/>
          <w:sz w:val="21"/>
          <w:szCs w:val="21"/>
        </w:rPr>
        <w:t xml:space="preserve">(b) </w:t>
      </w:r>
      <w:r w:rsidRPr="0014079B">
        <w:rPr>
          <w:rFonts w:hint="eastAsia"/>
          <w:i/>
          <w:sz w:val="21"/>
          <w:szCs w:val="21"/>
        </w:rPr>
        <w:t>k</w:t>
      </w:r>
      <w:r>
        <w:rPr>
          <w:rFonts w:hint="eastAsia"/>
          <w:sz w:val="21"/>
          <w:szCs w:val="21"/>
        </w:rPr>
        <w:t>=100</w:t>
      </w:r>
    </w:p>
    <w:p w:rsidR="0014079B" w:rsidRDefault="00890D6B" w:rsidP="0014079B">
      <w:r>
        <w:rPr>
          <w:rFonts w:hint="eastAsia"/>
          <w:noProof/>
        </w:rPr>
        <w:drawing>
          <wp:inline distT="0" distB="0" distL="0" distR="0" wp14:anchorId="10E980E8" wp14:editId="69030A30">
            <wp:extent cx="2633472" cy="2340142"/>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33472" cy="2340142"/>
                    </a:xfrm>
                    <a:prstGeom prst="rect">
                      <a:avLst/>
                    </a:prstGeom>
                    <a:noFill/>
                    <a:ln>
                      <a:noFill/>
                    </a:ln>
                  </pic:spPr>
                </pic:pic>
              </a:graphicData>
            </a:graphic>
          </wp:inline>
        </w:drawing>
      </w:r>
      <w:r>
        <w:rPr>
          <w:rFonts w:hint="eastAsia"/>
          <w:noProof/>
        </w:rPr>
        <w:drawing>
          <wp:inline distT="0" distB="0" distL="0" distR="0" wp14:anchorId="34AABF56" wp14:editId="157B0F4D">
            <wp:extent cx="2633472" cy="2340142"/>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33497" cy="2340165"/>
                    </a:xfrm>
                    <a:prstGeom prst="rect">
                      <a:avLst/>
                    </a:prstGeom>
                    <a:noFill/>
                    <a:ln>
                      <a:noFill/>
                    </a:ln>
                  </pic:spPr>
                </pic:pic>
              </a:graphicData>
            </a:graphic>
          </wp:inline>
        </w:drawing>
      </w:r>
    </w:p>
    <w:p w:rsidR="0014079B" w:rsidRPr="00AF6DB0" w:rsidRDefault="0014079B" w:rsidP="0014079B">
      <w:pPr>
        <w:spacing w:beforeLines="50" w:before="156" w:afterLines="50" w:after="156"/>
        <w:jc w:val="center"/>
        <w:rPr>
          <w:sz w:val="21"/>
          <w:szCs w:val="21"/>
        </w:rPr>
      </w:pPr>
      <w:r w:rsidRPr="0014079B">
        <w:rPr>
          <w:rFonts w:hint="eastAsia"/>
          <w:b/>
          <w:sz w:val="21"/>
          <w:szCs w:val="21"/>
        </w:rPr>
        <w:t>图</w:t>
      </w:r>
      <w:r w:rsidRPr="0014079B">
        <w:rPr>
          <w:rFonts w:hint="eastAsia"/>
          <w:b/>
          <w:sz w:val="21"/>
          <w:szCs w:val="21"/>
        </w:rPr>
        <w:t xml:space="preserve"> </w:t>
      </w:r>
      <w:r w:rsidRPr="0014079B">
        <w:rPr>
          <w:b/>
          <w:sz w:val="21"/>
          <w:szCs w:val="21"/>
        </w:rPr>
        <w:fldChar w:fldCharType="begin"/>
      </w:r>
      <w:r w:rsidRPr="0014079B">
        <w:rPr>
          <w:b/>
          <w:sz w:val="21"/>
          <w:szCs w:val="21"/>
        </w:rPr>
        <w:instrText xml:space="preserve"> </w:instrText>
      </w:r>
      <w:r w:rsidRPr="0014079B">
        <w:rPr>
          <w:rFonts w:hint="eastAsia"/>
          <w:b/>
          <w:sz w:val="21"/>
          <w:szCs w:val="21"/>
        </w:rPr>
        <w:instrText xml:space="preserve">SEQ </w:instrText>
      </w:r>
      <w:r w:rsidRPr="0014079B">
        <w:rPr>
          <w:rFonts w:hint="eastAsia"/>
          <w:b/>
          <w:sz w:val="21"/>
          <w:szCs w:val="21"/>
        </w:rPr>
        <w:instrText>图</w:instrText>
      </w:r>
      <w:r w:rsidRPr="0014079B">
        <w:rPr>
          <w:rFonts w:hint="eastAsia"/>
          <w:b/>
          <w:sz w:val="21"/>
          <w:szCs w:val="21"/>
        </w:rPr>
        <w:instrText xml:space="preserve"> \* ARABIC</w:instrText>
      </w:r>
      <w:r w:rsidRPr="0014079B">
        <w:rPr>
          <w:b/>
          <w:sz w:val="21"/>
          <w:szCs w:val="21"/>
        </w:rPr>
        <w:instrText xml:space="preserve"> </w:instrText>
      </w:r>
      <w:r w:rsidRPr="0014079B">
        <w:rPr>
          <w:b/>
          <w:sz w:val="21"/>
          <w:szCs w:val="21"/>
        </w:rPr>
        <w:fldChar w:fldCharType="separate"/>
      </w:r>
      <w:r w:rsidR="002C73DA">
        <w:rPr>
          <w:b/>
          <w:noProof/>
          <w:sz w:val="21"/>
          <w:szCs w:val="21"/>
        </w:rPr>
        <w:t>18</w:t>
      </w:r>
      <w:r w:rsidRPr="0014079B">
        <w:rPr>
          <w:b/>
          <w:sz w:val="21"/>
          <w:szCs w:val="21"/>
        </w:rPr>
        <w:fldChar w:fldCharType="end"/>
      </w:r>
      <w:r>
        <w:rPr>
          <w:rFonts w:hint="eastAsia"/>
        </w:rPr>
        <w:t xml:space="preserve">. </w:t>
      </w:r>
      <w:r>
        <w:rPr>
          <w:rFonts w:hint="eastAsia"/>
          <w:sz w:val="21"/>
          <w:szCs w:val="21"/>
        </w:rPr>
        <w:t>质量密度对叶片非稳态导热的影响：</w:t>
      </w:r>
      <w:r>
        <w:rPr>
          <w:rFonts w:hint="eastAsia"/>
          <w:sz w:val="21"/>
          <w:szCs w:val="21"/>
        </w:rPr>
        <w:t xml:space="preserve">(a) </w:t>
      </w:r>
      <m:oMath>
        <m:r>
          <m:rPr>
            <m:sty m:val="p"/>
          </m:rPr>
          <w:rPr>
            <w:rFonts w:ascii="Cambria Math" w:hAnsi="Cambria Math"/>
            <w:sz w:val="21"/>
            <w:szCs w:val="21"/>
          </w:rPr>
          <m:t>ρ</m:t>
        </m:r>
      </m:oMath>
      <w:r>
        <w:rPr>
          <w:rFonts w:hint="eastAsia"/>
          <w:sz w:val="21"/>
          <w:szCs w:val="21"/>
        </w:rPr>
        <w:t>=100</w:t>
      </w:r>
      <w:r>
        <w:rPr>
          <w:rFonts w:hint="eastAsia"/>
          <w:sz w:val="21"/>
          <w:szCs w:val="21"/>
        </w:rPr>
        <w:t>和</w:t>
      </w:r>
      <w:r>
        <w:rPr>
          <w:rFonts w:hint="eastAsia"/>
          <w:sz w:val="21"/>
          <w:szCs w:val="21"/>
        </w:rPr>
        <w:t xml:space="preserve">(b) </w:t>
      </w:r>
      <m:oMath>
        <m:r>
          <m:rPr>
            <m:sty m:val="p"/>
          </m:rPr>
          <w:rPr>
            <w:rFonts w:ascii="Cambria Math" w:hAnsi="Cambria Math"/>
            <w:sz w:val="21"/>
            <w:szCs w:val="21"/>
          </w:rPr>
          <m:t>ρ</m:t>
        </m:r>
      </m:oMath>
      <w:r>
        <w:rPr>
          <w:rFonts w:hint="eastAsia"/>
          <w:sz w:val="21"/>
          <w:szCs w:val="21"/>
        </w:rPr>
        <w:t>=50</w:t>
      </w:r>
    </w:p>
    <w:p w:rsidR="0014079B" w:rsidRDefault="00890D6B" w:rsidP="0014079B">
      <w:r>
        <w:rPr>
          <w:rFonts w:hint="eastAsia"/>
          <w:noProof/>
        </w:rPr>
        <w:drawing>
          <wp:inline distT="0" distB="0" distL="0" distR="0" wp14:anchorId="0C192BBC" wp14:editId="3CAF83F1">
            <wp:extent cx="2633472" cy="2340142"/>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33472" cy="2340142"/>
                    </a:xfrm>
                    <a:prstGeom prst="rect">
                      <a:avLst/>
                    </a:prstGeom>
                    <a:noFill/>
                    <a:ln>
                      <a:noFill/>
                    </a:ln>
                  </pic:spPr>
                </pic:pic>
              </a:graphicData>
            </a:graphic>
          </wp:inline>
        </w:drawing>
      </w:r>
      <w:r>
        <w:rPr>
          <w:rFonts w:hint="eastAsia"/>
          <w:noProof/>
        </w:rPr>
        <w:drawing>
          <wp:inline distT="0" distB="0" distL="0" distR="0" wp14:anchorId="34659AAE" wp14:editId="38EBCECB">
            <wp:extent cx="2633472" cy="2340142"/>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33497" cy="2340165"/>
                    </a:xfrm>
                    <a:prstGeom prst="rect">
                      <a:avLst/>
                    </a:prstGeom>
                    <a:noFill/>
                    <a:ln>
                      <a:noFill/>
                    </a:ln>
                  </pic:spPr>
                </pic:pic>
              </a:graphicData>
            </a:graphic>
          </wp:inline>
        </w:drawing>
      </w:r>
    </w:p>
    <w:p w:rsidR="00890D6B" w:rsidRPr="00AF6DB0" w:rsidRDefault="0014079B" w:rsidP="00AF6DB0">
      <w:pPr>
        <w:spacing w:beforeLines="50" w:before="156" w:afterLines="50" w:after="156"/>
        <w:jc w:val="center"/>
      </w:pPr>
      <w:r w:rsidRPr="00AF6DB0">
        <w:rPr>
          <w:rFonts w:hint="eastAsia"/>
          <w:b/>
          <w:sz w:val="21"/>
          <w:szCs w:val="21"/>
        </w:rPr>
        <w:t>图</w:t>
      </w:r>
      <w:r w:rsidRPr="00AF6DB0">
        <w:rPr>
          <w:rFonts w:hint="eastAsia"/>
          <w:b/>
          <w:sz w:val="21"/>
          <w:szCs w:val="21"/>
        </w:rPr>
        <w:t xml:space="preserve"> </w:t>
      </w:r>
      <w:r w:rsidRPr="00AF6DB0">
        <w:rPr>
          <w:b/>
          <w:sz w:val="21"/>
          <w:szCs w:val="21"/>
        </w:rPr>
        <w:fldChar w:fldCharType="begin"/>
      </w:r>
      <w:r w:rsidRPr="00AF6DB0">
        <w:rPr>
          <w:b/>
          <w:sz w:val="21"/>
          <w:szCs w:val="21"/>
        </w:rPr>
        <w:instrText xml:space="preserve"> </w:instrText>
      </w:r>
      <w:r w:rsidRPr="00AF6DB0">
        <w:rPr>
          <w:rFonts w:hint="eastAsia"/>
          <w:b/>
          <w:sz w:val="21"/>
          <w:szCs w:val="21"/>
        </w:rPr>
        <w:instrText xml:space="preserve">SEQ </w:instrText>
      </w:r>
      <w:r w:rsidRPr="00AF6DB0">
        <w:rPr>
          <w:rFonts w:hint="eastAsia"/>
          <w:b/>
          <w:sz w:val="21"/>
          <w:szCs w:val="21"/>
        </w:rPr>
        <w:instrText>图</w:instrText>
      </w:r>
      <w:r w:rsidRPr="00AF6DB0">
        <w:rPr>
          <w:rFonts w:hint="eastAsia"/>
          <w:b/>
          <w:sz w:val="21"/>
          <w:szCs w:val="21"/>
        </w:rPr>
        <w:instrText xml:space="preserve"> \* ARABIC</w:instrText>
      </w:r>
      <w:r w:rsidRPr="00AF6DB0">
        <w:rPr>
          <w:b/>
          <w:sz w:val="21"/>
          <w:szCs w:val="21"/>
        </w:rPr>
        <w:instrText xml:space="preserve"> </w:instrText>
      </w:r>
      <w:r w:rsidRPr="00AF6DB0">
        <w:rPr>
          <w:b/>
          <w:sz w:val="21"/>
          <w:szCs w:val="21"/>
        </w:rPr>
        <w:fldChar w:fldCharType="separate"/>
      </w:r>
      <w:r w:rsidR="002C73DA">
        <w:rPr>
          <w:b/>
          <w:noProof/>
          <w:sz w:val="21"/>
          <w:szCs w:val="21"/>
        </w:rPr>
        <w:t>19</w:t>
      </w:r>
      <w:r w:rsidRPr="00AF6DB0">
        <w:rPr>
          <w:b/>
          <w:sz w:val="21"/>
          <w:szCs w:val="21"/>
        </w:rPr>
        <w:fldChar w:fldCharType="end"/>
      </w:r>
      <w:r w:rsidRPr="00AF6DB0">
        <w:rPr>
          <w:rFonts w:hint="eastAsia"/>
          <w:sz w:val="21"/>
          <w:szCs w:val="21"/>
        </w:rPr>
        <w:t>.</w:t>
      </w:r>
      <w:r>
        <w:rPr>
          <w:rFonts w:hint="eastAsia"/>
        </w:rPr>
        <w:t xml:space="preserve"> </w:t>
      </w:r>
      <w:r>
        <w:rPr>
          <w:rFonts w:hint="eastAsia"/>
          <w:sz w:val="21"/>
          <w:szCs w:val="21"/>
        </w:rPr>
        <w:t>比热容对叶片非稳态导热的影响：</w:t>
      </w:r>
      <w:r>
        <w:rPr>
          <w:rFonts w:hint="eastAsia"/>
          <w:sz w:val="21"/>
          <w:szCs w:val="21"/>
        </w:rPr>
        <w:t xml:space="preserve">(a) </w:t>
      </w:r>
      <m:oMath>
        <m:r>
          <m:rPr>
            <m:sty m:val="p"/>
          </m:rPr>
          <w:rPr>
            <w:rFonts w:ascii="Cambria Math" w:hAnsi="Cambria Math"/>
            <w:sz w:val="21"/>
            <w:szCs w:val="21"/>
          </w:rPr>
          <m:t>c</m:t>
        </m:r>
      </m:oMath>
      <w:r>
        <w:rPr>
          <w:rFonts w:hint="eastAsia"/>
          <w:sz w:val="21"/>
          <w:szCs w:val="21"/>
        </w:rPr>
        <w:t>=100</w:t>
      </w:r>
      <w:r>
        <w:rPr>
          <w:rFonts w:hint="eastAsia"/>
          <w:sz w:val="21"/>
          <w:szCs w:val="21"/>
        </w:rPr>
        <w:t>和</w:t>
      </w:r>
      <w:r>
        <w:rPr>
          <w:rFonts w:hint="eastAsia"/>
          <w:sz w:val="21"/>
          <w:szCs w:val="21"/>
        </w:rPr>
        <w:t xml:space="preserve">(b) </w:t>
      </w:r>
      <m:oMath>
        <m:r>
          <m:rPr>
            <m:sty m:val="p"/>
          </m:rPr>
          <w:rPr>
            <w:rFonts w:ascii="Cambria Math" w:hAnsi="Cambria Math"/>
            <w:sz w:val="21"/>
            <w:szCs w:val="21"/>
          </w:rPr>
          <m:t>c</m:t>
        </m:r>
      </m:oMath>
      <w:r>
        <w:rPr>
          <w:rFonts w:hint="eastAsia"/>
          <w:sz w:val="21"/>
          <w:szCs w:val="21"/>
        </w:rPr>
        <w:t>=50</w:t>
      </w:r>
    </w:p>
    <w:p w:rsidR="00CC155C" w:rsidRPr="00CC155C" w:rsidRDefault="00CC155C" w:rsidP="00B97051">
      <w:pPr>
        <w:spacing w:afterLines="50" w:after="156"/>
        <w:jc w:val="left"/>
        <w:rPr>
          <w:rFonts w:ascii="黑体" w:eastAsia="黑体" w:hAnsi="黑体"/>
          <w:sz w:val="28"/>
          <w:szCs w:val="28"/>
        </w:rPr>
      </w:pPr>
      <w:r w:rsidRPr="00CC155C">
        <w:rPr>
          <w:rFonts w:ascii="黑体" w:eastAsia="黑体" w:hAnsi="黑体" w:hint="eastAsia"/>
          <w:sz w:val="28"/>
          <w:szCs w:val="28"/>
        </w:rPr>
        <w:t>5 结论</w:t>
      </w:r>
    </w:p>
    <w:p w:rsidR="00CC155C" w:rsidRDefault="00D84AE9" w:rsidP="00D84AE9">
      <w:pPr>
        <w:ind w:firstLineChars="200" w:firstLine="480"/>
        <w:jc w:val="left"/>
      </w:pPr>
      <w:r>
        <w:rPr>
          <w:rFonts w:hint="eastAsia"/>
        </w:rPr>
        <w:lastRenderedPageBreak/>
        <w:t>本文建立了基于有限容积的适用于二维稳态导热及非稳态导热的直角坐标系和圆柱轴对称坐标系的数值方法，</w:t>
      </w:r>
      <w:r w:rsidR="007448FD">
        <w:rPr>
          <w:rFonts w:hint="eastAsia"/>
        </w:rPr>
        <w:t>其计算结果</w:t>
      </w:r>
      <w:r w:rsidR="000C2368">
        <w:rPr>
          <w:rFonts w:hint="eastAsia"/>
        </w:rPr>
        <w:t>与精确解及</w:t>
      </w:r>
      <w:r w:rsidR="000C2368">
        <w:rPr>
          <w:rFonts w:hint="eastAsia"/>
        </w:rPr>
        <w:t>Fluent</w:t>
      </w:r>
      <w:r w:rsidR="000C2368">
        <w:rPr>
          <w:rFonts w:hint="eastAsia"/>
        </w:rPr>
        <w:t>模拟解</w:t>
      </w:r>
      <w:r w:rsidR="007448FD">
        <w:rPr>
          <w:rFonts w:hint="eastAsia"/>
        </w:rPr>
        <w:t>吻合良好</w:t>
      </w:r>
      <w:r w:rsidR="000C2368">
        <w:rPr>
          <w:rFonts w:hint="eastAsia"/>
        </w:rPr>
        <w:t>，</w:t>
      </w:r>
      <w:r>
        <w:rPr>
          <w:rFonts w:hint="eastAsia"/>
        </w:rPr>
        <w:t>其有效性得到了验证。</w:t>
      </w:r>
    </w:p>
    <w:p w:rsidR="00D84AE9" w:rsidRDefault="00D84AE9" w:rsidP="00D84AE9">
      <w:pPr>
        <w:ind w:firstLineChars="200" w:firstLine="480"/>
        <w:jc w:val="left"/>
      </w:pPr>
      <w:r>
        <w:rPr>
          <w:rFonts w:hint="eastAsia"/>
        </w:rPr>
        <w:t>通过对不同透平叶片材料内稳态导热的研究发现，选择热导率大的材料可明显降低稳态导热时叶片温度</w:t>
      </w:r>
      <w:r w:rsidR="000C2368">
        <w:rPr>
          <w:rFonts w:hint="eastAsia"/>
        </w:rPr>
        <w:t>及温度梯度</w:t>
      </w:r>
      <w:r>
        <w:rPr>
          <w:rFonts w:hint="eastAsia"/>
        </w:rPr>
        <w:t>，改变质量密度和比热容对稳态导热叶片温度场没有影响，且增大质量密度会增加叶片重量，不利于降低发动机的重量。</w:t>
      </w:r>
    </w:p>
    <w:p w:rsidR="000C2368" w:rsidRDefault="000C2368" w:rsidP="00D84AE9">
      <w:pPr>
        <w:ind w:firstLineChars="200" w:firstLine="480"/>
        <w:jc w:val="left"/>
      </w:pPr>
      <w:r>
        <w:rPr>
          <w:rFonts w:hint="eastAsia"/>
        </w:rPr>
        <w:t>通过对上述透平叶片达到稳态导热后突然没有冷却液而保持绝热的非稳态导热研究发现，在没有冷却液时，材料内温度有明显升高，对材料的耐受能力的要求增大。且热导率小的材料内温度和温度梯度均更高，对材料的耐受要求也更高。</w:t>
      </w:r>
    </w:p>
    <w:p w:rsidR="000C2368" w:rsidRDefault="000C2368" w:rsidP="00D84AE9">
      <w:pPr>
        <w:ind w:firstLineChars="200" w:firstLine="480"/>
        <w:jc w:val="left"/>
      </w:pPr>
      <w:r>
        <w:rPr>
          <w:rFonts w:hint="eastAsia"/>
        </w:rPr>
        <w:t>通过对材料性质对非稳态导热的影响研究发现，</w:t>
      </w:r>
      <w:r>
        <w:rPr>
          <w:rFonts w:hint="eastAsia"/>
          <w:szCs w:val="24"/>
        </w:rPr>
        <w:t>在非稳态导热时，热导率的增大有利于提高材料的耐受能力。而质量密度和比热容对其影响相同，两者的增大能提高材料的耐受能力，但质量密度的增大会增加叶片自身的重量，不利于发动机减重。</w:t>
      </w:r>
    </w:p>
    <w:p w:rsidR="00CC155C" w:rsidRDefault="00CC155C" w:rsidP="00EE67B7">
      <w:pPr>
        <w:jc w:val="left"/>
      </w:pPr>
    </w:p>
    <w:p w:rsidR="00CC155C" w:rsidRPr="00134A40" w:rsidRDefault="00134A40" w:rsidP="00134A40">
      <w:pPr>
        <w:spacing w:afterLines="50" w:after="156"/>
        <w:jc w:val="left"/>
        <w:rPr>
          <w:rFonts w:ascii="黑体" w:eastAsia="黑体" w:hAnsi="黑体"/>
          <w:sz w:val="28"/>
          <w:szCs w:val="28"/>
        </w:rPr>
      </w:pPr>
      <w:r w:rsidRPr="00134A40">
        <w:rPr>
          <w:rFonts w:ascii="黑体" w:eastAsia="黑体" w:hAnsi="黑体" w:hint="eastAsia"/>
          <w:sz w:val="28"/>
          <w:szCs w:val="28"/>
        </w:rPr>
        <w:t>参考文献</w:t>
      </w:r>
    </w:p>
    <w:p w:rsidR="00134A40" w:rsidRDefault="00134A40" w:rsidP="000D610E">
      <w:pPr>
        <w:pStyle w:val="a3"/>
        <w:numPr>
          <w:ilvl w:val="0"/>
          <w:numId w:val="9"/>
        </w:numPr>
        <w:ind w:firstLineChars="0"/>
      </w:pPr>
      <w:r>
        <w:rPr>
          <w:rFonts w:hint="eastAsia"/>
        </w:rPr>
        <w:t>陶文</w:t>
      </w:r>
      <w:proofErr w:type="gramStart"/>
      <w:r>
        <w:rPr>
          <w:rFonts w:hint="eastAsia"/>
        </w:rPr>
        <w:t>铨</w:t>
      </w:r>
      <w:proofErr w:type="gramEnd"/>
      <w:r>
        <w:rPr>
          <w:rFonts w:hint="eastAsia"/>
        </w:rPr>
        <w:t xml:space="preserve">. </w:t>
      </w:r>
      <w:r>
        <w:rPr>
          <w:rFonts w:hint="eastAsia"/>
        </w:rPr>
        <w:t>数值传热学</w:t>
      </w:r>
      <w:r>
        <w:rPr>
          <w:rFonts w:hint="eastAsia"/>
        </w:rPr>
        <w:t xml:space="preserve">. </w:t>
      </w:r>
      <w:r w:rsidR="000D610E">
        <w:rPr>
          <w:rFonts w:hint="eastAsia"/>
        </w:rPr>
        <w:t>西安</w:t>
      </w:r>
      <w:r w:rsidR="000D610E">
        <w:rPr>
          <w:rFonts w:hint="eastAsia"/>
        </w:rPr>
        <w:t xml:space="preserve">: </w:t>
      </w:r>
      <w:r w:rsidR="000D610E">
        <w:rPr>
          <w:rFonts w:hint="eastAsia"/>
        </w:rPr>
        <w:t>西安交通大学出版社</w:t>
      </w:r>
      <w:r w:rsidR="000D610E">
        <w:rPr>
          <w:rFonts w:hint="eastAsia"/>
        </w:rPr>
        <w:t>, 2001.</w:t>
      </w:r>
    </w:p>
    <w:p w:rsidR="000D610E" w:rsidRDefault="000D610E" w:rsidP="000D610E">
      <w:pPr>
        <w:pStyle w:val="a3"/>
        <w:numPr>
          <w:ilvl w:val="0"/>
          <w:numId w:val="9"/>
        </w:numPr>
        <w:ind w:firstLineChars="0"/>
      </w:pPr>
      <w:r>
        <w:rPr>
          <w:rFonts w:hint="eastAsia"/>
        </w:rPr>
        <w:t xml:space="preserve">Chen C S, </w:t>
      </w:r>
      <w:proofErr w:type="spellStart"/>
      <w:r>
        <w:rPr>
          <w:rFonts w:hint="eastAsia"/>
        </w:rPr>
        <w:t>Golberg</w:t>
      </w:r>
      <w:proofErr w:type="spellEnd"/>
      <w:r>
        <w:rPr>
          <w:rFonts w:hint="eastAsia"/>
        </w:rPr>
        <w:t xml:space="preserve"> M A, Ganesh M. Multilevel compact radial functions based computational schemes for some elliptic problems. </w:t>
      </w:r>
      <w:r w:rsidRPr="000D610E">
        <w:rPr>
          <w:rFonts w:hint="eastAsia"/>
          <w:i/>
        </w:rPr>
        <w:t>Computers and Mathematics with application</w:t>
      </w:r>
      <w:r w:rsidR="00C10330">
        <w:rPr>
          <w:rFonts w:hint="eastAsia"/>
        </w:rPr>
        <w:t>, 2002, 43:</w:t>
      </w:r>
      <w:r>
        <w:rPr>
          <w:rFonts w:hint="eastAsia"/>
        </w:rPr>
        <w:t>359-378.</w:t>
      </w:r>
    </w:p>
    <w:p w:rsidR="000D610E" w:rsidRDefault="00C10330" w:rsidP="000D610E">
      <w:pPr>
        <w:pStyle w:val="a3"/>
        <w:numPr>
          <w:ilvl w:val="0"/>
          <w:numId w:val="9"/>
        </w:numPr>
        <w:ind w:firstLineChars="0"/>
      </w:pPr>
      <w:proofErr w:type="gramStart"/>
      <w:r>
        <w:rPr>
          <w:rFonts w:hint="eastAsia"/>
        </w:rPr>
        <w:t>张荣培</w:t>
      </w:r>
      <w:proofErr w:type="gramEnd"/>
      <w:r>
        <w:rPr>
          <w:rFonts w:hint="eastAsia"/>
        </w:rPr>
        <w:t xml:space="preserve">, </w:t>
      </w:r>
      <w:r>
        <w:rPr>
          <w:rFonts w:hint="eastAsia"/>
        </w:rPr>
        <w:t>王荣</w:t>
      </w:r>
      <w:proofErr w:type="gramStart"/>
      <w:r>
        <w:rPr>
          <w:rFonts w:hint="eastAsia"/>
        </w:rPr>
        <w:t>荣</w:t>
      </w:r>
      <w:proofErr w:type="gramEnd"/>
      <w:r>
        <w:rPr>
          <w:rFonts w:hint="eastAsia"/>
        </w:rPr>
        <w:t xml:space="preserve">. </w:t>
      </w:r>
      <w:r>
        <w:rPr>
          <w:rFonts w:hint="eastAsia"/>
        </w:rPr>
        <w:t>二维传导方程的局部间断</w:t>
      </w:r>
      <w:proofErr w:type="spellStart"/>
      <w:r>
        <w:rPr>
          <w:rFonts w:hint="eastAsia"/>
        </w:rPr>
        <w:t>Galerkin</w:t>
      </w:r>
      <w:proofErr w:type="spellEnd"/>
      <w:r>
        <w:rPr>
          <w:rFonts w:hint="eastAsia"/>
        </w:rPr>
        <w:t>有限元方法</w:t>
      </w:r>
      <w:r>
        <w:rPr>
          <w:rFonts w:hint="eastAsia"/>
        </w:rPr>
        <w:t xml:space="preserve">. </w:t>
      </w:r>
      <w:r>
        <w:rPr>
          <w:rFonts w:hint="eastAsia"/>
        </w:rPr>
        <w:t>辽宁石油化工大学学报</w:t>
      </w:r>
      <w:r>
        <w:rPr>
          <w:rFonts w:hint="eastAsia"/>
        </w:rPr>
        <w:t>, 2012, 32(2):88-94.</w:t>
      </w:r>
    </w:p>
    <w:p w:rsidR="00A61C09" w:rsidRPr="00CC155C" w:rsidRDefault="004173F6" w:rsidP="000D610E">
      <w:pPr>
        <w:pStyle w:val="a3"/>
        <w:numPr>
          <w:ilvl w:val="0"/>
          <w:numId w:val="9"/>
        </w:numPr>
        <w:ind w:firstLineChars="0"/>
      </w:pPr>
      <w:r>
        <w:rPr>
          <w:rFonts w:hint="eastAsia"/>
        </w:rPr>
        <w:t>张婧周</w:t>
      </w:r>
      <w:r>
        <w:rPr>
          <w:rFonts w:hint="eastAsia"/>
        </w:rPr>
        <w:t xml:space="preserve">. </w:t>
      </w:r>
      <w:r>
        <w:rPr>
          <w:rFonts w:hint="eastAsia"/>
        </w:rPr>
        <w:t>高等传热学</w:t>
      </w:r>
      <w:r>
        <w:rPr>
          <w:rFonts w:hint="eastAsia"/>
        </w:rPr>
        <w:t xml:space="preserve">. </w:t>
      </w:r>
      <w:r>
        <w:rPr>
          <w:rFonts w:hint="eastAsia"/>
        </w:rPr>
        <w:t>北京</w:t>
      </w:r>
      <w:r>
        <w:rPr>
          <w:rFonts w:hint="eastAsia"/>
        </w:rPr>
        <w:t xml:space="preserve">: </w:t>
      </w:r>
      <w:r>
        <w:rPr>
          <w:rFonts w:hint="eastAsia"/>
        </w:rPr>
        <w:t>科学出版社</w:t>
      </w:r>
      <w:r>
        <w:rPr>
          <w:rFonts w:hint="eastAsia"/>
        </w:rPr>
        <w:t>, 2009.</w:t>
      </w:r>
    </w:p>
    <w:sectPr w:rsidR="00A61C09" w:rsidRPr="00CC155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10C4" w:rsidRDefault="00E410C4" w:rsidP="00674282">
      <w:r>
        <w:separator/>
      </w:r>
    </w:p>
  </w:endnote>
  <w:endnote w:type="continuationSeparator" w:id="0">
    <w:p w:rsidR="00E410C4" w:rsidRDefault="00E410C4" w:rsidP="00674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10C4" w:rsidRDefault="00E410C4" w:rsidP="00674282">
      <w:r>
        <w:separator/>
      </w:r>
    </w:p>
  </w:footnote>
  <w:footnote w:type="continuationSeparator" w:id="0">
    <w:p w:rsidR="00E410C4" w:rsidRDefault="00E410C4" w:rsidP="006742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0F19FB"/>
    <w:multiLevelType w:val="hybridMultilevel"/>
    <w:tmpl w:val="0D560C4C"/>
    <w:lvl w:ilvl="0" w:tplc="F55450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B001304"/>
    <w:multiLevelType w:val="hybridMultilevel"/>
    <w:tmpl w:val="67B4FABA"/>
    <w:lvl w:ilvl="0" w:tplc="58E6E4BE">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03260F2"/>
    <w:multiLevelType w:val="hybridMultilevel"/>
    <w:tmpl w:val="D11CD456"/>
    <w:lvl w:ilvl="0" w:tplc="8DE06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ADF73DD"/>
    <w:multiLevelType w:val="hybridMultilevel"/>
    <w:tmpl w:val="6BC4A94E"/>
    <w:lvl w:ilvl="0" w:tplc="381C0A66">
      <w:numFmt w:val="bullet"/>
      <w:lvlText w:val=""/>
      <w:lvlJc w:val="left"/>
      <w:pPr>
        <w:ind w:left="3360" w:hanging="360"/>
      </w:pPr>
      <w:rPr>
        <w:rFonts w:ascii="Wingdings" w:eastAsia="宋体" w:hAnsi="Wingdings" w:cstheme="minorBidi" w:hint="default"/>
      </w:rPr>
    </w:lvl>
    <w:lvl w:ilvl="1" w:tplc="04090003" w:tentative="1">
      <w:start w:val="1"/>
      <w:numFmt w:val="bullet"/>
      <w:lvlText w:val=""/>
      <w:lvlJc w:val="left"/>
      <w:pPr>
        <w:ind w:left="3840" w:hanging="420"/>
      </w:pPr>
      <w:rPr>
        <w:rFonts w:ascii="Wingdings" w:hAnsi="Wingdings" w:hint="default"/>
      </w:rPr>
    </w:lvl>
    <w:lvl w:ilvl="2" w:tplc="04090005" w:tentative="1">
      <w:start w:val="1"/>
      <w:numFmt w:val="bullet"/>
      <w:lvlText w:val=""/>
      <w:lvlJc w:val="left"/>
      <w:pPr>
        <w:ind w:left="4260" w:hanging="420"/>
      </w:pPr>
      <w:rPr>
        <w:rFonts w:ascii="Wingdings" w:hAnsi="Wingdings" w:hint="default"/>
      </w:rPr>
    </w:lvl>
    <w:lvl w:ilvl="3" w:tplc="04090001" w:tentative="1">
      <w:start w:val="1"/>
      <w:numFmt w:val="bullet"/>
      <w:lvlText w:val=""/>
      <w:lvlJc w:val="left"/>
      <w:pPr>
        <w:ind w:left="4680" w:hanging="420"/>
      </w:pPr>
      <w:rPr>
        <w:rFonts w:ascii="Wingdings" w:hAnsi="Wingdings" w:hint="default"/>
      </w:rPr>
    </w:lvl>
    <w:lvl w:ilvl="4" w:tplc="04090003" w:tentative="1">
      <w:start w:val="1"/>
      <w:numFmt w:val="bullet"/>
      <w:lvlText w:val=""/>
      <w:lvlJc w:val="left"/>
      <w:pPr>
        <w:ind w:left="5100" w:hanging="420"/>
      </w:pPr>
      <w:rPr>
        <w:rFonts w:ascii="Wingdings" w:hAnsi="Wingdings" w:hint="default"/>
      </w:rPr>
    </w:lvl>
    <w:lvl w:ilvl="5" w:tplc="04090005" w:tentative="1">
      <w:start w:val="1"/>
      <w:numFmt w:val="bullet"/>
      <w:lvlText w:val=""/>
      <w:lvlJc w:val="left"/>
      <w:pPr>
        <w:ind w:left="5520" w:hanging="420"/>
      </w:pPr>
      <w:rPr>
        <w:rFonts w:ascii="Wingdings" w:hAnsi="Wingdings" w:hint="default"/>
      </w:rPr>
    </w:lvl>
    <w:lvl w:ilvl="6" w:tplc="04090001" w:tentative="1">
      <w:start w:val="1"/>
      <w:numFmt w:val="bullet"/>
      <w:lvlText w:val=""/>
      <w:lvlJc w:val="left"/>
      <w:pPr>
        <w:ind w:left="5940" w:hanging="420"/>
      </w:pPr>
      <w:rPr>
        <w:rFonts w:ascii="Wingdings" w:hAnsi="Wingdings" w:hint="default"/>
      </w:rPr>
    </w:lvl>
    <w:lvl w:ilvl="7" w:tplc="04090003" w:tentative="1">
      <w:start w:val="1"/>
      <w:numFmt w:val="bullet"/>
      <w:lvlText w:val=""/>
      <w:lvlJc w:val="left"/>
      <w:pPr>
        <w:ind w:left="6360" w:hanging="420"/>
      </w:pPr>
      <w:rPr>
        <w:rFonts w:ascii="Wingdings" w:hAnsi="Wingdings" w:hint="default"/>
      </w:rPr>
    </w:lvl>
    <w:lvl w:ilvl="8" w:tplc="04090005" w:tentative="1">
      <w:start w:val="1"/>
      <w:numFmt w:val="bullet"/>
      <w:lvlText w:val=""/>
      <w:lvlJc w:val="left"/>
      <w:pPr>
        <w:ind w:left="6780" w:hanging="420"/>
      </w:pPr>
      <w:rPr>
        <w:rFonts w:ascii="Wingdings" w:hAnsi="Wingdings" w:hint="default"/>
      </w:rPr>
    </w:lvl>
  </w:abstractNum>
  <w:abstractNum w:abstractNumId="4">
    <w:nsid w:val="33544D7A"/>
    <w:multiLevelType w:val="hybridMultilevel"/>
    <w:tmpl w:val="3620E3DE"/>
    <w:lvl w:ilvl="0" w:tplc="32D226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BBD7D9E"/>
    <w:multiLevelType w:val="hybridMultilevel"/>
    <w:tmpl w:val="4306BC1C"/>
    <w:lvl w:ilvl="0" w:tplc="D03E752A">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1587BE0"/>
    <w:multiLevelType w:val="hybridMultilevel"/>
    <w:tmpl w:val="E6F49D9A"/>
    <w:lvl w:ilvl="0" w:tplc="E554653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6447AE"/>
    <w:multiLevelType w:val="hybridMultilevel"/>
    <w:tmpl w:val="14FA246E"/>
    <w:lvl w:ilvl="0" w:tplc="A3021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7EE08E4"/>
    <w:multiLevelType w:val="hybridMultilevel"/>
    <w:tmpl w:val="70700D1E"/>
    <w:lvl w:ilvl="0" w:tplc="9C2E2A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8834FFB"/>
    <w:multiLevelType w:val="hybridMultilevel"/>
    <w:tmpl w:val="EED4D660"/>
    <w:lvl w:ilvl="0" w:tplc="0A7A5D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61BE09AE"/>
    <w:multiLevelType w:val="hybridMultilevel"/>
    <w:tmpl w:val="4CCCA07A"/>
    <w:lvl w:ilvl="0" w:tplc="D01C53FC">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9442EB5"/>
    <w:multiLevelType w:val="multilevel"/>
    <w:tmpl w:val="2C9817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1"/>
  </w:num>
  <w:num w:numId="3">
    <w:abstractNumId w:val="9"/>
  </w:num>
  <w:num w:numId="4">
    <w:abstractNumId w:val="0"/>
  </w:num>
  <w:num w:numId="5">
    <w:abstractNumId w:val="7"/>
  </w:num>
  <w:num w:numId="6">
    <w:abstractNumId w:val="2"/>
  </w:num>
  <w:num w:numId="7">
    <w:abstractNumId w:val="5"/>
  </w:num>
  <w:num w:numId="8">
    <w:abstractNumId w:val="8"/>
  </w:num>
  <w:num w:numId="9">
    <w:abstractNumId w:val="1"/>
  </w:num>
  <w:num w:numId="10">
    <w:abstractNumId w:val="6"/>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270D"/>
    <w:rsid w:val="00016056"/>
    <w:rsid w:val="000241B0"/>
    <w:rsid w:val="00054F92"/>
    <w:rsid w:val="00060D28"/>
    <w:rsid w:val="00076AD9"/>
    <w:rsid w:val="000810AF"/>
    <w:rsid w:val="000A488E"/>
    <w:rsid w:val="000A7F11"/>
    <w:rsid w:val="000B0A4F"/>
    <w:rsid w:val="000C05DF"/>
    <w:rsid w:val="000C2368"/>
    <w:rsid w:val="000C2446"/>
    <w:rsid w:val="000C4FC4"/>
    <w:rsid w:val="000D5F9D"/>
    <w:rsid w:val="000D610E"/>
    <w:rsid w:val="000E48F6"/>
    <w:rsid w:val="000F12AD"/>
    <w:rsid w:val="000F380F"/>
    <w:rsid w:val="0010455A"/>
    <w:rsid w:val="00104C1A"/>
    <w:rsid w:val="0011171D"/>
    <w:rsid w:val="00125D3F"/>
    <w:rsid w:val="00130233"/>
    <w:rsid w:val="00134A40"/>
    <w:rsid w:val="0014079B"/>
    <w:rsid w:val="00142790"/>
    <w:rsid w:val="00143504"/>
    <w:rsid w:val="00154CCD"/>
    <w:rsid w:val="0016049D"/>
    <w:rsid w:val="001657C7"/>
    <w:rsid w:val="00191E74"/>
    <w:rsid w:val="001A1F24"/>
    <w:rsid w:val="001C2C4E"/>
    <w:rsid w:val="001D2C47"/>
    <w:rsid w:val="00200E18"/>
    <w:rsid w:val="00207259"/>
    <w:rsid w:val="0021589F"/>
    <w:rsid w:val="002505CB"/>
    <w:rsid w:val="002528E2"/>
    <w:rsid w:val="00296FFD"/>
    <w:rsid w:val="002A1483"/>
    <w:rsid w:val="002C2C21"/>
    <w:rsid w:val="002C638E"/>
    <w:rsid w:val="002C73DA"/>
    <w:rsid w:val="002D645B"/>
    <w:rsid w:val="003170EF"/>
    <w:rsid w:val="0031766D"/>
    <w:rsid w:val="00332BBD"/>
    <w:rsid w:val="003566A5"/>
    <w:rsid w:val="00364166"/>
    <w:rsid w:val="003860BA"/>
    <w:rsid w:val="003A111B"/>
    <w:rsid w:val="003C1F22"/>
    <w:rsid w:val="003D7CC1"/>
    <w:rsid w:val="003E3C52"/>
    <w:rsid w:val="003E5636"/>
    <w:rsid w:val="003F23FC"/>
    <w:rsid w:val="0040745E"/>
    <w:rsid w:val="004173F6"/>
    <w:rsid w:val="00465B32"/>
    <w:rsid w:val="004778FB"/>
    <w:rsid w:val="004A19F4"/>
    <w:rsid w:val="004A596F"/>
    <w:rsid w:val="004A7A73"/>
    <w:rsid w:val="004B74CF"/>
    <w:rsid w:val="004C13AA"/>
    <w:rsid w:val="004D10B2"/>
    <w:rsid w:val="004F0269"/>
    <w:rsid w:val="004F670E"/>
    <w:rsid w:val="0050342A"/>
    <w:rsid w:val="005070BD"/>
    <w:rsid w:val="00510EA7"/>
    <w:rsid w:val="0051287E"/>
    <w:rsid w:val="005245E5"/>
    <w:rsid w:val="005303C6"/>
    <w:rsid w:val="005534B3"/>
    <w:rsid w:val="00553933"/>
    <w:rsid w:val="005636D7"/>
    <w:rsid w:val="00567D37"/>
    <w:rsid w:val="005A3033"/>
    <w:rsid w:val="005C11F0"/>
    <w:rsid w:val="005C577D"/>
    <w:rsid w:val="005D5CCF"/>
    <w:rsid w:val="005E50F6"/>
    <w:rsid w:val="006042C3"/>
    <w:rsid w:val="006461A9"/>
    <w:rsid w:val="006553EF"/>
    <w:rsid w:val="00674282"/>
    <w:rsid w:val="00693F2B"/>
    <w:rsid w:val="006A011A"/>
    <w:rsid w:val="006A7F51"/>
    <w:rsid w:val="006B57A0"/>
    <w:rsid w:val="006D340D"/>
    <w:rsid w:val="006D6829"/>
    <w:rsid w:val="006E18CC"/>
    <w:rsid w:val="00705FAD"/>
    <w:rsid w:val="00717861"/>
    <w:rsid w:val="00734518"/>
    <w:rsid w:val="007353CE"/>
    <w:rsid w:val="00740123"/>
    <w:rsid w:val="007448FD"/>
    <w:rsid w:val="0076602B"/>
    <w:rsid w:val="0077387C"/>
    <w:rsid w:val="00775C93"/>
    <w:rsid w:val="00781CD4"/>
    <w:rsid w:val="00785B53"/>
    <w:rsid w:val="0079377E"/>
    <w:rsid w:val="007A5742"/>
    <w:rsid w:val="007B270D"/>
    <w:rsid w:val="007C4EC8"/>
    <w:rsid w:val="007E001A"/>
    <w:rsid w:val="007E6C77"/>
    <w:rsid w:val="00803CED"/>
    <w:rsid w:val="00820A24"/>
    <w:rsid w:val="00832C8D"/>
    <w:rsid w:val="0084690B"/>
    <w:rsid w:val="00847F44"/>
    <w:rsid w:val="0085500F"/>
    <w:rsid w:val="0087345B"/>
    <w:rsid w:val="00873CCA"/>
    <w:rsid w:val="00874484"/>
    <w:rsid w:val="0088598D"/>
    <w:rsid w:val="00887627"/>
    <w:rsid w:val="00890D6B"/>
    <w:rsid w:val="00892790"/>
    <w:rsid w:val="008936C2"/>
    <w:rsid w:val="008A23B0"/>
    <w:rsid w:val="008A4A98"/>
    <w:rsid w:val="008B5B11"/>
    <w:rsid w:val="008C0D4B"/>
    <w:rsid w:val="008C36C0"/>
    <w:rsid w:val="008E3382"/>
    <w:rsid w:val="008E5765"/>
    <w:rsid w:val="008F2617"/>
    <w:rsid w:val="00901A4F"/>
    <w:rsid w:val="009249D5"/>
    <w:rsid w:val="00932EDE"/>
    <w:rsid w:val="00947BD5"/>
    <w:rsid w:val="0096352F"/>
    <w:rsid w:val="00965197"/>
    <w:rsid w:val="00972E94"/>
    <w:rsid w:val="00973A69"/>
    <w:rsid w:val="00973DFE"/>
    <w:rsid w:val="00977005"/>
    <w:rsid w:val="0098210F"/>
    <w:rsid w:val="009916C0"/>
    <w:rsid w:val="009C38CE"/>
    <w:rsid w:val="009C58BA"/>
    <w:rsid w:val="009D2DBF"/>
    <w:rsid w:val="009E442E"/>
    <w:rsid w:val="009F7242"/>
    <w:rsid w:val="00A21C2A"/>
    <w:rsid w:val="00A45971"/>
    <w:rsid w:val="00A52229"/>
    <w:rsid w:val="00A52234"/>
    <w:rsid w:val="00A61C09"/>
    <w:rsid w:val="00A653C3"/>
    <w:rsid w:val="00A762A1"/>
    <w:rsid w:val="00A938DF"/>
    <w:rsid w:val="00AA4ABF"/>
    <w:rsid w:val="00AF337E"/>
    <w:rsid w:val="00AF3E53"/>
    <w:rsid w:val="00AF6DB0"/>
    <w:rsid w:val="00B23312"/>
    <w:rsid w:val="00B256DD"/>
    <w:rsid w:val="00B43DF8"/>
    <w:rsid w:val="00B471BC"/>
    <w:rsid w:val="00B54867"/>
    <w:rsid w:val="00B73FAA"/>
    <w:rsid w:val="00B928BA"/>
    <w:rsid w:val="00B97051"/>
    <w:rsid w:val="00BB69FE"/>
    <w:rsid w:val="00BD128E"/>
    <w:rsid w:val="00BD79F8"/>
    <w:rsid w:val="00BE594C"/>
    <w:rsid w:val="00BE7354"/>
    <w:rsid w:val="00C0172A"/>
    <w:rsid w:val="00C02857"/>
    <w:rsid w:val="00C10330"/>
    <w:rsid w:val="00C126EF"/>
    <w:rsid w:val="00C22439"/>
    <w:rsid w:val="00C32484"/>
    <w:rsid w:val="00C37752"/>
    <w:rsid w:val="00C437EC"/>
    <w:rsid w:val="00C54C7E"/>
    <w:rsid w:val="00C9513F"/>
    <w:rsid w:val="00CC0CF2"/>
    <w:rsid w:val="00CC155C"/>
    <w:rsid w:val="00D04211"/>
    <w:rsid w:val="00D221C2"/>
    <w:rsid w:val="00D23619"/>
    <w:rsid w:val="00D2551B"/>
    <w:rsid w:val="00D362FF"/>
    <w:rsid w:val="00D80D35"/>
    <w:rsid w:val="00D84AE9"/>
    <w:rsid w:val="00D937DE"/>
    <w:rsid w:val="00D944E6"/>
    <w:rsid w:val="00DB4C56"/>
    <w:rsid w:val="00DC0C7D"/>
    <w:rsid w:val="00DC7D13"/>
    <w:rsid w:val="00DE3BCF"/>
    <w:rsid w:val="00DE6A12"/>
    <w:rsid w:val="00DE6EAC"/>
    <w:rsid w:val="00DF5FE6"/>
    <w:rsid w:val="00E0418A"/>
    <w:rsid w:val="00E102E0"/>
    <w:rsid w:val="00E1653C"/>
    <w:rsid w:val="00E32A09"/>
    <w:rsid w:val="00E410C4"/>
    <w:rsid w:val="00E671D6"/>
    <w:rsid w:val="00E703DC"/>
    <w:rsid w:val="00ED5EF5"/>
    <w:rsid w:val="00EE41BD"/>
    <w:rsid w:val="00EE67B7"/>
    <w:rsid w:val="00EF0308"/>
    <w:rsid w:val="00F029AE"/>
    <w:rsid w:val="00F10776"/>
    <w:rsid w:val="00F1655D"/>
    <w:rsid w:val="00F24F58"/>
    <w:rsid w:val="00F410C0"/>
    <w:rsid w:val="00F71FCF"/>
    <w:rsid w:val="00F83F39"/>
    <w:rsid w:val="00FA0B03"/>
    <w:rsid w:val="00FA35AF"/>
    <w:rsid w:val="00FB00E0"/>
    <w:rsid w:val="00FB128F"/>
    <w:rsid w:val="00FB2D30"/>
    <w:rsid w:val="00FC004D"/>
    <w:rsid w:val="00FC0482"/>
    <w:rsid w:val="00FC5D3D"/>
    <w:rsid w:val="00FD2D06"/>
  </w:rsids>
  <m:mathPr>
    <m:mathFont m:val="Cambria Math"/>
    <m:brkBin m:val="before"/>
    <m:brkBinSub m:val="--"/>
    <m:smallFrac m:val="0"/>
    <m:dispDef/>
    <m:lMargin m:val="561"/>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58"/>
        <o:r id="V:Rule2" type="connector" idref="#_x0000_s105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B270D"/>
    <w:pPr>
      <w:widowControl w:val="0"/>
      <w:jc w:val="both"/>
    </w:pPr>
    <w:rPr>
      <w:rFonts w:ascii="Times New Roman" w:eastAsia="宋体"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598D"/>
    <w:pPr>
      <w:ind w:firstLineChars="200" w:firstLine="420"/>
    </w:pPr>
  </w:style>
  <w:style w:type="paragraph" w:styleId="a4">
    <w:name w:val="Balloon Text"/>
    <w:basedOn w:val="a"/>
    <w:link w:val="Char"/>
    <w:uiPriority w:val="99"/>
    <w:semiHidden/>
    <w:unhideWhenUsed/>
    <w:rsid w:val="00BD79F8"/>
    <w:rPr>
      <w:sz w:val="18"/>
      <w:szCs w:val="18"/>
    </w:rPr>
  </w:style>
  <w:style w:type="character" w:customStyle="1" w:styleId="Char">
    <w:name w:val="批注框文本 Char"/>
    <w:basedOn w:val="a0"/>
    <w:link w:val="a4"/>
    <w:uiPriority w:val="99"/>
    <w:semiHidden/>
    <w:rsid w:val="00BD79F8"/>
    <w:rPr>
      <w:rFonts w:ascii="Times New Roman" w:eastAsia="宋体" w:hAnsi="Times New Roman"/>
      <w:sz w:val="18"/>
      <w:szCs w:val="18"/>
    </w:rPr>
  </w:style>
  <w:style w:type="paragraph" w:styleId="a5">
    <w:name w:val="caption"/>
    <w:basedOn w:val="a"/>
    <w:next w:val="a"/>
    <w:uiPriority w:val="35"/>
    <w:unhideWhenUsed/>
    <w:qFormat/>
    <w:rsid w:val="00BB69FE"/>
    <w:rPr>
      <w:rFonts w:asciiTheme="majorHAnsi" w:eastAsia="黑体" w:hAnsiTheme="majorHAnsi" w:cstheme="majorBidi"/>
      <w:sz w:val="20"/>
      <w:szCs w:val="20"/>
    </w:rPr>
  </w:style>
  <w:style w:type="character" w:customStyle="1" w:styleId="MTEquationSection">
    <w:name w:val="MTEquationSection"/>
    <w:basedOn w:val="a0"/>
    <w:rsid w:val="00C9513F"/>
    <w:rPr>
      <w:rFonts w:ascii="黑体" w:eastAsia="黑体" w:hAnsi="黑体"/>
      <w:vanish/>
      <w:color w:val="FF0000"/>
      <w:sz w:val="36"/>
      <w:szCs w:val="36"/>
    </w:rPr>
  </w:style>
  <w:style w:type="table" w:customStyle="1" w:styleId="MTEBNumberedEquation">
    <w:name w:val="MTEBNumberedEquation"/>
    <w:basedOn w:val="a1"/>
    <w:rsid w:val="00C9513F"/>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6">
    <w:name w:val="Table Grid"/>
    <w:basedOn w:val="a1"/>
    <w:uiPriority w:val="59"/>
    <w:rsid w:val="00C951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Char0"/>
    <w:uiPriority w:val="99"/>
    <w:unhideWhenUsed/>
    <w:rsid w:val="0067428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674282"/>
    <w:rPr>
      <w:rFonts w:ascii="Times New Roman" w:eastAsia="宋体" w:hAnsi="Times New Roman"/>
      <w:sz w:val="18"/>
      <w:szCs w:val="18"/>
    </w:rPr>
  </w:style>
  <w:style w:type="paragraph" w:styleId="a8">
    <w:name w:val="footer"/>
    <w:basedOn w:val="a"/>
    <w:link w:val="Char1"/>
    <w:uiPriority w:val="99"/>
    <w:unhideWhenUsed/>
    <w:rsid w:val="00674282"/>
    <w:pPr>
      <w:tabs>
        <w:tab w:val="center" w:pos="4153"/>
        <w:tab w:val="right" w:pos="8306"/>
      </w:tabs>
      <w:snapToGrid w:val="0"/>
      <w:jc w:val="left"/>
    </w:pPr>
    <w:rPr>
      <w:sz w:val="18"/>
      <w:szCs w:val="18"/>
    </w:rPr>
  </w:style>
  <w:style w:type="character" w:customStyle="1" w:styleId="Char1">
    <w:name w:val="页脚 Char"/>
    <w:basedOn w:val="a0"/>
    <w:link w:val="a8"/>
    <w:uiPriority w:val="99"/>
    <w:rsid w:val="00674282"/>
    <w:rPr>
      <w:rFonts w:ascii="Times New Roman" w:eastAsia="宋体" w:hAnsi="Times New Roman"/>
      <w:sz w:val="18"/>
      <w:szCs w:val="18"/>
    </w:rPr>
  </w:style>
  <w:style w:type="paragraph" w:customStyle="1" w:styleId="a9">
    <w:name w:val="图标"/>
    <w:basedOn w:val="a"/>
    <w:qFormat/>
    <w:rsid w:val="006461A9"/>
    <w:pPr>
      <w:jc w:val="center"/>
    </w:pPr>
    <w:rPr>
      <w:rFonts w:cs="Times New Roman"/>
      <w:sz w:val="21"/>
      <w:szCs w:val="24"/>
    </w:rPr>
  </w:style>
  <w:style w:type="character" w:styleId="aa">
    <w:name w:val="Placeholder Text"/>
    <w:basedOn w:val="a0"/>
    <w:uiPriority w:val="99"/>
    <w:semiHidden/>
    <w:rsid w:val="00FB00E0"/>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B270D"/>
    <w:pPr>
      <w:widowControl w:val="0"/>
      <w:jc w:val="both"/>
    </w:pPr>
    <w:rPr>
      <w:rFonts w:ascii="Times New Roman" w:eastAsia="宋体"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598D"/>
    <w:pPr>
      <w:ind w:firstLineChars="200" w:firstLine="420"/>
    </w:pPr>
  </w:style>
  <w:style w:type="paragraph" w:styleId="a4">
    <w:name w:val="Balloon Text"/>
    <w:basedOn w:val="a"/>
    <w:link w:val="Char"/>
    <w:uiPriority w:val="99"/>
    <w:semiHidden/>
    <w:unhideWhenUsed/>
    <w:rsid w:val="00BD79F8"/>
    <w:rPr>
      <w:sz w:val="18"/>
      <w:szCs w:val="18"/>
    </w:rPr>
  </w:style>
  <w:style w:type="character" w:customStyle="1" w:styleId="Char">
    <w:name w:val="批注框文本 Char"/>
    <w:basedOn w:val="a0"/>
    <w:link w:val="a4"/>
    <w:uiPriority w:val="99"/>
    <w:semiHidden/>
    <w:rsid w:val="00BD79F8"/>
    <w:rPr>
      <w:rFonts w:ascii="Times New Roman" w:eastAsia="宋体" w:hAnsi="Times New Roman"/>
      <w:sz w:val="18"/>
      <w:szCs w:val="18"/>
    </w:rPr>
  </w:style>
  <w:style w:type="paragraph" w:styleId="a5">
    <w:name w:val="caption"/>
    <w:basedOn w:val="a"/>
    <w:next w:val="a"/>
    <w:uiPriority w:val="35"/>
    <w:unhideWhenUsed/>
    <w:qFormat/>
    <w:rsid w:val="00BB69FE"/>
    <w:rPr>
      <w:rFonts w:asciiTheme="majorHAnsi" w:eastAsia="黑体" w:hAnsiTheme="majorHAnsi" w:cstheme="majorBidi"/>
      <w:sz w:val="20"/>
      <w:szCs w:val="20"/>
    </w:rPr>
  </w:style>
  <w:style w:type="character" w:customStyle="1" w:styleId="MTEquationSection">
    <w:name w:val="MTEquationSection"/>
    <w:basedOn w:val="a0"/>
    <w:rsid w:val="00C9513F"/>
    <w:rPr>
      <w:rFonts w:ascii="黑体" w:eastAsia="黑体" w:hAnsi="黑体"/>
      <w:vanish/>
      <w:color w:val="FF0000"/>
      <w:sz w:val="36"/>
      <w:szCs w:val="36"/>
    </w:rPr>
  </w:style>
  <w:style w:type="table" w:customStyle="1" w:styleId="MTEBNumberedEquation">
    <w:name w:val="MTEBNumberedEquation"/>
    <w:basedOn w:val="a1"/>
    <w:rsid w:val="00C9513F"/>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6">
    <w:name w:val="Table Grid"/>
    <w:basedOn w:val="a1"/>
    <w:uiPriority w:val="59"/>
    <w:rsid w:val="00C951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Char0"/>
    <w:uiPriority w:val="99"/>
    <w:unhideWhenUsed/>
    <w:rsid w:val="0067428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674282"/>
    <w:rPr>
      <w:rFonts w:ascii="Times New Roman" w:eastAsia="宋体" w:hAnsi="Times New Roman"/>
      <w:sz w:val="18"/>
      <w:szCs w:val="18"/>
    </w:rPr>
  </w:style>
  <w:style w:type="paragraph" w:styleId="a8">
    <w:name w:val="footer"/>
    <w:basedOn w:val="a"/>
    <w:link w:val="Char1"/>
    <w:uiPriority w:val="99"/>
    <w:unhideWhenUsed/>
    <w:rsid w:val="00674282"/>
    <w:pPr>
      <w:tabs>
        <w:tab w:val="center" w:pos="4153"/>
        <w:tab w:val="right" w:pos="8306"/>
      </w:tabs>
      <w:snapToGrid w:val="0"/>
      <w:jc w:val="left"/>
    </w:pPr>
    <w:rPr>
      <w:sz w:val="18"/>
      <w:szCs w:val="18"/>
    </w:rPr>
  </w:style>
  <w:style w:type="character" w:customStyle="1" w:styleId="Char1">
    <w:name w:val="页脚 Char"/>
    <w:basedOn w:val="a0"/>
    <w:link w:val="a8"/>
    <w:uiPriority w:val="99"/>
    <w:rsid w:val="00674282"/>
    <w:rPr>
      <w:rFonts w:ascii="Times New Roman" w:eastAsia="宋体" w:hAnsi="Times New Roman"/>
      <w:sz w:val="18"/>
      <w:szCs w:val="18"/>
    </w:rPr>
  </w:style>
  <w:style w:type="paragraph" w:customStyle="1" w:styleId="a9">
    <w:name w:val="图标"/>
    <w:basedOn w:val="a"/>
    <w:qFormat/>
    <w:rsid w:val="006461A9"/>
    <w:pPr>
      <w:jc w:val="center"/>
    </w:pPr>
    <w:rPr>
      <w:rFonts w:cs="Times New Roman"/>
      <w:sz w:val="21"/>
      <w:szCs w:val="24"/>
    </w:rPr>
  </w:style>
  <w:style w:type="character" w:styleId="aa">
    <w:name w:val="Placeholder Text"/>
    <w:basedOn w:val="a0"/>
    <w:uiPriority w:val="99"/>
    <w:semiHidden/>
    <w:rsid w:val="00FB00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image" Target="media/image66.emf"/><Relationship Id="rId21" Type="http://schemas.openxmlformats.org/officeDocument/2006/relationships/oleObject" Target="embeddings/oleObject7.bin"/><Relationship Id="rId42" Type="http://schemas.openxmlformats.org/officeDocument/2006/relationships/image" Target="media/image17.wmf"/><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image" Target="media/image30.wmf"/><Relationship Id="rId84" Type="http://schemas.openxmlformats.org/officeDocument/2006/relationships/image" Target="media/image38.wmf"/><Relationship Id="rId89" Type="http://schemas.openxmlformats.org/officeDocument/2006/relationships/oleObject" Target="embeddings/oleObject42.bin"/><Relationship Id="rId112" Type="http://schemas.openxmlformats.org/officeDocument/2006/relationships/image" Target="media/image61.emf"/><Relationship Id="rId16" Type="http://schemas.openxmlformats.org/officeDocument/2006/relationships/oleObject" Target="embeddings/oleObject4.bin"/><Relationship Id="rId107" Type="http://schemas.openxmlformats.org/officeDocument/2006/relationships/image" Target="media/image56.emf"/><Relationship Id="rId11" Type="http://schemas.openxmlformats.org/officeDocument/2006/relationships/image" Target="media/image3.wmf"/><Relationship Id="rId32" Type="http://schemas.openxmlformats.org/officeDocument/2006/relationships/oleObject" Target="embeddings/oleObject13.bin"/><Relationship Id="rId37" Type="http://schemas.openxmlformats.org/officeDocument/2006/relationships/image" Target="media/image15.wmf"/><Relationship Id="rId53" Type="http://schemas.openxmlformats.org/officeDocument/2006/relationships/oleObject" Target="embeddings/oleObject24.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7.bin"/><Relationship Id="rId102"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oleObject" Target="embeddings/oleObject28.bin"/><Relationship Id="rId82" Type="http://schemas.openxmlformats.org/officeDocument/2006/relationships/image" Target="media/image37.wmf"/><Relationship Id="rId90" Type="http://schemas.openxmlformats.org/officeDocument/2006/relationships/image" Target="media/image41.emf"/><Relationship Id="rId95" Type="http://schemas.openxmlformats.org/officeDocument/2006/relationships/image" Target="media/image44.emf"/><Relationship Id="rId19" Type="http://schemas.openxmlformats.org/officeDocument/2006/relationships/image" Target="media/image7.wmf"/><Relationship Id="rId14" Type="http://schemas.openxmlformats.org/officeDocument/2006/relationships/oleObject" Target="embeddings/oleObject3.bin"/><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oleObject" Target="embeddings/oleObject12.bin"/><Relationship Id="rId35" Type="http://schemas.openxmlformats.org/officeDocument/2006/relationships/image" Target="media/image14.wmf"/><Relationship Id="rId43" Type="http://schemas.openxmlformats.org/officeDocument/2006/relationships/oleObject" Target="embeddings/oleObject19.bin"/><Relationship Id="rId48" Type="http://schemas.openxmlformats.org/officeDocument/2006/relationships/image" Target="media/image20.wmf"/><Relationship Id="rId56" Type="http://schemas.openxmlformats.org/officeDocument/2006/relationships/image" Target="media/image24.wmf"/><Relationship Id="rId64" Type="http://schemas.openxmlformats.org/officeDocument/2006/relationships/image" Target="media/image28.wmf"/><Relationship Id="rId69" Type="http://schemas.openxmlformats.org/officeDocument/2006/relationships/oleObject" Target="embeddings/oleObject32.bin"/><Relationship Id="rId77" Type="http://schemas.openxmlformats.org/officeDocument/2006/relationships/oleObject" Target="embeddings/oleObject36.bin"/><Relationship Id="rId100" Type="http://schemas.openxmlformats.org/officeDocument/2006/relationships/image" Target="media/image49.emf"/><Relationship Id="rId105" Type="http://schemas.openxmlformats.org/officeDocument/2006/relationships/image" Target="media/image54.emf"/><Relationship Id="rId113" Type="http://schemas.openxmlformats.org/officeDocument/2006/relationships/image" Target="media/image62.emf"/><Relationship Id="rId118" Type="http://schemas.openxmlformats.org/officeDocument/2006/relationships/image" Target="media/image67.emf"/><Relationship Id="rId8" Type="http://schemas.openxmlformats.org/officeDocument/2006/relationships/image" Target="media/image1.gif"/><Relationship Id="rId51" Type="http://schemas.openxmlformats.org/officeDocument/2006/relationships/oleObject" Target="embeddings/oleObject23.bin"/><Relationship Id="rId72" Type="http://schemas.openxmlformats.org/officeDocument/2006/relationships/image" Target="media/image32.wmf"/><Relationship Id="rId80" Type="http://schemas.openxmlformats.org/officeDocument/2006/relationships/image" Target="media/image36.wmf"/><Relationship Id="rId85" Type="http://schemas.openxmlformats.org/officeDocument/2006/relationships/oleObject" Target="embeddings/oleObject40.bin"/><Relationship Id="rId93" Type="http://schemas.openxmlformats.org/officeDocument/2006/relationships/oleObject" Target="embeddings/oleObject44.bin"/><Relationship Id="rId98" Type="http://schemas.openxmlformats.org/officeDocument/2006/relationships/image" Target="media/image47.emf"/><Relationship Id="rId121"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oleObject" Target="embeddings/oleObject9.bin"/><Relationship Id="rId33" Type="http://schemas.openxmlformats.org/officeDocument/2006/relationships/image" Target="media/image13.wmf"/><Relationship Id="rId38" Type="http://schemas.openxmlformats.org/officeDocument/2006/relationships/oleObject" Target="embeddings/oleObject16.bin"/><Relationship Id="rId46" Type="http://schemas.openxmlformats.org/officeDocument/2006/relationships/image" Target="media/image19.wmf"/><Relationship Id="rId59" Type="http://schemas.openxmlformats.org/officeDocument/2006/relationships/oleObject" Target="embeddings/oleObject27.bin"/><Relationship Id="rId67" Type="http://schemas.openxmlformats.org/officeDocument/2006/relationships/oleObject" Target="embeddings/oleObject31.bin"/><Relationship Id="rId103" Type="http://schemas.openxmlformats.org/officeDocument/2006/relationships/image" Target="media/image52.emf"/><Relationship Id="rId108" Type="http://schemas.openxmlformats.org/officeDocument/2006/relationships/image" Target="media/image57.png"/><Relationship Id="rId116" Type="http://schemas.openxmlformats.org/officeDocument/2006/relationships/image" Target="media/image65.emf"/><Relationship Id="rId20" Type="http://schemas.openxmlformats.org/officeDocument/2006/relationships/oleObject" Target="embeddings/oleObject6.bin"/><Relationship Id="rId41" Type="http://schemas.openxmlformats.org/officeDocument/2006/relationships/oleObject" Target="embeddings/oleObject18.bin"/><Relationship Id="rId54" Type="http://schemas.openxmlformats.org/officeDocument/2006/relationships/image" Target="media/image23.wmf"/><Relationship Id="rId62" Type="http://schemas.openxmlformats.org/officeDocument/2006/relationships/image" Target="media/image27.wmf"/><Relationship Id="rId70" Type="http://schemas.openxmlformats.org/officeDocument/2006/relationships/image" Target="media/image31.wmf"/><Relationship Id="rId75" Type="http://schemas.openxmlformats.org/officeDocument/2006/relationships/oleObject" Target="embeddings/oleObject35.bin"/><Relationship Id="rId83" Type="http://schemas.openxmlformats.org/officeDocument/2006/relationships/oleObject" Target="embeddings/oleObject39.bin"/><Relationship Id="rId88" Type="http://schemas.openxmlformats.org/officeDocument/2006/relationships/image" Target="media/image40.wmf"/><Relationship Id="rId91" Type="http://schemas.openxmlformats.org/officeDocument/2006/relationships/oleObject" Target="embeddings/oleObject43.bin"/><Relationship Id="rId96" Type="http://schemas.openxmlformats.org/officeDocument/2006/relationships/image" Target="media/image45.emf"/><Relationship Id="rId111" Type="http://schemas.openxmlformats.org/officeDocument/2006/relationships/image" Target="media/image60.emf"/><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oleObject" Target="embeddings/oleObject15.bin"/><Relationship Id="rId49" Type="http://schemas.openxmlformats.org/officeDocument/2006/relationships/oleObject" Target="embeddings/oleObject22.bin"/><Relationship Id="rId57" Type="http://schemas.openxmlformats.org/officeDocument/2006/relationships/oleObject" Target="embeddings/oleObject26.bin"/><Relationship Id="rId106" Type="http://schemas.openxmlformats.org/officeDocument/2006/relationships/image" Target="media/image55.emf"/><Relationship Id="rId114" Type="http://schemas.openxmlformats.org/officeDocument/2006/relationships/image" Target="media/image63.emf"/><Relationship Id="rId119" Type="http://schemas.openxmlformats.org/officeDocument/2006/relationships/image" Target="media/image68.emf"/><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30.bin"/><Relationship Id="rId73" Type="http://schemas.openxmlformats.org/officeDocument/2006/relationships/oleObject" Target="embeddings/oleObject34.bin"/><Relationship Id="rId78" Type="http://schemas.openxmlformats.org/officeDocument/2006/relationships/image" Target="media/image35.wmf"/><Relationship Id="rId81" Type="http://schemas.openxmlformats.org/officeDocument/2006/relationships/oleObject" Target="embeddings/oleObject38.bin"/><Relationship Id="rId86" Type="http://schemas.openxmlformats.org/officeDocument/2006/relationships/image" Target="media/image39.wmf"/><Relationship Id="rId94" Type="http://schemas.openxmlformats.org/officeDocument/2006/relationships/image" Target="media/image43.emf"/><Relationship Id="rId99" Type="http://schemas.openxmlformats.org/officeDocument/2006/relationships/image" Target="media/image48.emf"/><Relationship Id="rId101"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e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8.emf"/><Relationship Id="rId34" Type="http://schemas.openxmlformats.org/officeDocument/2006/relationships/oleObject" Target="embeddings/oleObject14.bin"/><Relationship Id="rId50" Type="http://schemas.openxmlformats.org/officeDocument/2006/relationships/image" Target="media/image21.wmf"/><Relationship Id="rId55" Type="http://schemas.openxmlformats.org/officeDocument/2006/relationships/oleObject" Target="embeddings/oleObject25.bin"/><Relationship Id="rId76" Type="http://schemas.openxmlformats.org/officeDocument/2006/relationships/image" Target="media/image34.wmf"/><Relationship Id="rId97" Type="http://schemas.openxmlformats.org/officeDocument/2006/relationships/image" Target="media/image46.emf"/><Relationship Id="rId104" Type="http://schemas.openxmlformats.org/officeDocument/2006/relationships/image" Target="media/image53.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33.bin"/><Relationship Id="rId92" Type="http://schemas.openxmlformats.org/officeDocument/2006/relationships/image" Target="media/image42.emf"/><Relationship Id="rId2" Type="http://schemas.openxmlformats.org/officeDocument/2006/relationships/styles" Target="styles.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oleObject" Target="embeddings/oleObject17.bin"/><Relationship Id="rId45" Type="http://schemas.openxmlformats.org/officeDocument/2006/relationships/oleObject" Target="embeddings/oleObject20.bin"/><Relationship Id="rId66" Type="http://schemas.openxmlformats.org/officeDocument/2006/relationships/image" Target="media/image29.wmf"/><Relationship Id="rId87" Type="http://schemas.openxmlformats.org/officeDocument/2006/relationships/oleObject" Target="embeddings/oleObject41.bin"/><Relationship Id="rId110" Type="http://schemas.openxmlformats.org/officeDocument/2006/relationships/image" Target="media/image59.emf"/><Relationship Id="rId115" Type="http://schemas.openxmlformats.org/officeDocument/2006/relationships/image" Target="media/image6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851</TotalTime>
  <Pages>1</Pages>
  <Words>3155</Words>
  <Characters>17988</Characters>
  <Application>Microsoft Office Word</Application>
  <DocSecurity>0</DocSecurity>
  <Lines>149</Lines>
  <Paragraphs>42</Paragraphs>
  <ScaleCrop>false</ScaleCrop>
  <Company>Tsinghua</Company>
  <LinksUpToDate>false</LinksUpToDate>
  <CharactersWithSpaces>21101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zhangmk</dc:creator>
  <cp:lastModifiedBy>zhangmk</cp:lastModifiedBy>
  <cp:revision>48</cp:revision>
  <cp:lastPrinted>2013-06-14T07:07:00Z</cp:lastPrinted>
  <dcterms:created xsi:type="dcterms:W3CDTF">2013-05-30T12:51:00Z</dcterms:created>
  <dcterms:modified xsi:type="dcterms:W3CDTF">2013-06-14T07:09:00Z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ies>
</file>